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01099" w14:textId="77777777" w:rsidR="005E5270" w:rsidRPr="00450436" w:rsidRDefault="005E5270" w:rsidP="00584F8A">
      <w:pPr>
        <w:widowControl w:val="0"/>
        <w:pBdr>
          <w:top w:val="single" w:sz="4" w:space="0" w:color="auto"/>
          <w:left w:val="single" w:sz="4" w:space="4" w:color="auto"/>
          <w:bottom w:val="single" w:sz="4" w:space="1" w:color="auto"/>
          <w:right w:val="single" w:sz="4" w:space="4" w:color="auto"/>
        </w:pBdr>
        <w:autoSpaceDE w:val="0"/>
        <w:autoSpaceDN w:val="0"/>
        <w:adjustRightInd w:val="0"/>
        <w:spacing w:after="400" w:line="400" w:lineRule="atLeast"/>
        <w:ind w:right="-1"/>
        <w:jc w:val="both"/>
        <w:rPr>
          <w:b/>
          <w:sz w:val="32"/>
          <w:szCs w:val="32"/>
        </w:rPr>
      </w:pPr>
    </w:p>
    <w:p w14:paraId="0CD96CCA" w14:textId="3904F4F3" w:rsidR="005E5270" w:rsidRPr="00450436" w:rsidRDefault="00AA2D9B" w:rsidP="00584F8A">
      <w:pPr>
        <w:widowControl w:val="0"/>
        <w:pBdr>
          <w:top w:val="single" w:sz="4" w:space="0" w:color="auto"/>
          <w:left w:val="single" w:sz="4" w:space="4" w:color="auto"/>
          <w:bottom w:val="single" w:sz="4" w:space="1" w:color="auto"/>
          <w:right w:val="single" w:sz="4" w:space="4" w:color="auto"/>
        </w:pBdr>
        <w:autoSpaceDE w:val="0"/>
        <w:autoSpaceDN w:val="0"/>
        <w:adjustRightInd w:val="0"/>
        <w:spacing w:after="400" w:line="400" w:lineRule="atLeast"/>
        <w:ind w:right="-1"/>
        <w:jc w:val="center"/>
        <w:rPr>
          <w:rFonts w:ascii="Arial" w:hAnsi="Arial" w:cs="Arial"/>
          <w:b/>
          <w:sz w:val="56"/>
          <w:szCs w:val="32"/>
        </w:rPr>
      </w:pPr>
      <w:bookmarkStart w:id="0" w:name="_Hlk103090603"/>
      <w:r>
        <w:rPr>
          <w:rFonts w:ascii="Arial" w:hAnsi="Arial" w:cs="Arial"/>
          <w:b/>
          <w:sz w:val="56"/>
          <w:szCs w:val="32"/>
        </w:rPr>
        <w:t>C</w:t>
      </w:r>
      <w:r w:rsidR="001D7DA1">
        <w:rPr>
          <w:rFonts w:ascii="Arial" w:hAnsi="Arial" w:cs="Arial"/>
          <w:b/>
          <w:sz w:val="56"/>
          <w:szCs w:val="32"/>
        </w:rPr>
        <w:t xml:space="preserve">onditions générales de vente </w:t>
      </w:r>
    </w:p>
    <w:bookmarkEnd w:id="0"/>
    <w:p w14:paraId="0C2F457F" w14:textId="77777777" w:rsidR="005E5270" w:rsidRPr="00450436" w:rsidRDefault="005E5270" w:rsidP="00584F8A">
      <w:pPr>
        <w:widowControl w:val="0"/>
        <w:pBdr>
          <w:top w:val="single" w:sz="4" w:space="0" w:color="auto"/>
          <w:left w:val="single" w:sz="4" w:space="4" w:color="auto"/>
          <w:bottom w:val="single" w:sz="4" w:space="1" w:color="auto"/>
          <w:right w:val="single" w:sz="4" w:space="4" w:color="auto"/>
        </w:pBdr>
        <w:autoSpaceDE w:val="0"/>
        <w:autoSpaceDN w:val="0"/>
        <w:adjustRightInd w:val="0"/>
        <w:spacing w:after="400" w:line="400" w:lineRule="atLeast"/>
        <w:ind w:right="-1"/>
        <w:jc w:val="both"/>
        <w:rPr>
          <w:b/>
          <w:sz w:val="32"/>
          <w:szCs w:val="32"/>
        </w:rPr>
      </w:pPr>
    </w:p>
    <w:p w14:paraId="0C89D0E3" w14:textId="639B14D5" w:rsidR="005E5270" w:rsidRPr="00450436" w:rsidRDefault="005E5270" w:rsidP="005E5270">
      <w:pPr>
        <w:ind w:right="-1"/>
        <w:jc w:val="center"/>
        <w:rPr>
          <w:color w:val="FF0000"/>
          <w:sz w:val="32"/>
        </w:rPr>
      </w:pPr>
    </w:p>
    <w:p w14:paraId="1E1F4D56" w14:textId="77777777" w:rsidR="001D7DA1" w:rsidRDefault="001D7DA1" w:rsidP="001D7DA1"/>
    <w:p w14:paraId="31E6B0EA" w14:textId="102D7967" w:rsidR="001D7DA1" w:rsidRDefault="001D7DA1" w:rsidP="00F70D82">
      <w:pPr>
        <w:jc w:val="both"/>
      </w:pPr>
      <w:r w:rsidRPr="001D7DA1">
        <w:t>Les présentes conditions de vente sont conclues d’une part par l</w:t>
      </w:r>
      <w:r w:rsidR="00BB4E7E">
        <w:t xml:space="preserve">’entreprise individuelle </w:t>
      </w:r>
      <w:r w:rsidR="00B9548F">
        <w:t>MaterAvia</w:t>
      </w:r>
      <w:r w:rsidR="00BB4E7E">
        <w:t xml:space="preserve"> – Nabi Mustafa</w:t>
      </w:r>
      <w:r w:rsidR="00B9548F">
        <w:t xml:space="preserve"> dont le représentant légal est M Nabi Mustafa</w:t>
      </w:r>
      <w:r w:rsidRPr="001D7DA1">
        <w:t xml:space="preserve"> </w:t>
      </w:r>
      <w:r w:rsidR="00BB4E7E">
        <w:t xml:space="preserve">et </w:t>
      </w:r>
      <w:r w:rsidRPr="001D7DA1">
        <w:t xml:space="preserve">dont le siège social est situé à </w:t>
      </w:r>
      <w:r w:rsidR="00B9548F">
        <w:t>4 rue Sarah Bernhardt 93420 Villepinte</w:t>
      </w:r>
      <w:r w:rsidRPr="001D7DA1">
        <w:t xml:space="preserve">, immatriculée au Registre du Commerce et des Sociétés de </w:t>
      </w:r>
      <w:r w:rsidR="00B9548F">
        <w:t xml:space="preserve">Bobigny </w:t>
      </w:r>
      <w:r w:rsidRPr="001D7DA1">
        <w:t xml:space="preserve">sous le numéro </w:t>
      </w:r>
      <w:r w:rsidR="007509DA">
        <w:t xml:space="preserve">91252227300016 </w:t>
      </w:r>
      <w:r w:rsidRPr="001D7DA1">
        <w:t>ci</w:t>
      </w:r>
      <w:r>
        <w:t>-après dénommée "</w:t>
      </w:r>
      <w:r w:rsidR="007509DA">
        <w:t>MaterAvia</w:t>
      </w:r>
      <w:r w:rsidRPr="001D7DA1">
        <w:t>"</w:t>
      </w:r>
      <w:r w:rsidR="00033CD9">
        <w:t xml:space="preserve"> </w:t>
      </w:r>
      <w:r w:rsidRPr="001D7DA1">
        <w:t xml:space="preserve">et gérant le site </w:t>
      </w:r>
      <w:hyperlink r:id="rId7" w:history="1">
        <w:r w:rsidR="00151925" w:rsidRPr="00605152">
          <w:rPr>
            <w:rStyle w:val="Lienhypertexte"/>
          </w:rPr>
          <w:t>www.materavia.com</w:t>
        </w:r>
      </w:hyperlink>
      <w:r w:rsidR="00151925">
        <w:t xml:space="preserve"> </w:t>
      </w:r>
      <w:r w:rsidRPr="001D7DA1">
        <w:t>et,</w:t>
      </w:r>
      <w:r w:rsidR="00334E73">
        <w:t xml:space="preserve"> </w:t>
      </w:r>
      <w:r w:rsidRPr="001D7DA1">
        <w:t xml:space="preserve">d’autre part, par toute personne physique ou morale souhaitant procéder à un achat via le site internet </w:t>
      </w:r>
      <w:r w:rsidR="00AA2D9B">
        <w:t xml:space="preserve">materavia.com </w:t>
      </w:r>
      <w:r w:rsidRPr="001D7DA1">
        <w:t>dénommée ci-après " l’acheteur ".</w:t>
      </w:r>
      <w:r w:rsidR="00F70D82">
        <w:t xml:space="preserve">Wix étant l'hébergeur de notre site, nous devons donc ajouter les informations suivantes : Wix  Online Platform Limited  Adresse : 1 </w:t>
      </w:r>
      <w:proofErr w:type="spellStart"/>
      <w:r w:rsidR="00F70D82">
        <w:t>Grant’s</w:t>
      </w:r>
      <w:proofErr w:type="spellEnd"/>
      <w:r w:rsidR="00F70D82">
        <w:t xml:space="preserve"> Row, Dublin 2 D02HX96, Ireland.</w:t>
      </w:r>
    </w:p>
    <w:p w14:paraId="2E3D2E94" w14:textId="30005EE5" w:rsidR="006C5D55" w:rsidRPr="001D7DA1" w:rsidRDefault="006C5D55" w:rsidP="00033CD9">
      <w:pPr>
        <w:jc w:val="both"/>
      </w:pPr>
      <w:r w:rsidRPr="006C5D55">
        <w:t>Toute prise de commande au titre d'un produit figurant au sein de la boutique en ligne du site</w:t>
      </w:r>
      <w:r>
        <w:t xml:space="preserve"> </w:t>
      </w:r>
      <w:hyperlink r:id="rId8" w:history="1">
        <w:r w:rsidRPr="004D0B7B">
          <w:rPr>
            <w:rStyle w:val="Lienhypertexte"/>
          </w:rPr>
          <w:t>www.materavia.com</w:t>
        </w:r>
      </w:hyperlink>
      <w:r>
        <w:t xml:space="preserve"> </w:t>
      </w:r>
      <w:r w:rsidRPr="006C5D55">
        <w:t>suppose la consultation préalable des présentes conditions générales. En conséquence, le consommateur reconnaît être parfaitement informé du fait que son accord concernant le contenu des présentes conditions générales ne nécessite pas la signature manuscrite de ce document, dans la mesure où le client souhaite commander en ligne les produits présentés dans le cadre de la boutique du site web.</w:t>
      </w:r>
      <w:r w:rsidR="00FA0F85" w:rsidRPr="00FA0F85">
        <w:t xml:space="preserve"> Le "double clic" du consommateur au titre du bon de commande constitue une signature électronique qui a, entre les parties, la même valeur qu'une signature manuscrite.</w:t>
      </w:r>
    </w:p>
    <w:p w14:paraId="7A1DBE39" w14:textId="77777777" w:rsidR="001D7DA1" w:rsidRPr="001D7DA1" w:rsidRDefault="001D7DA1" w:rsidP="00033CD9">
      <w:pPr>
        <w:jc w:val="both"/>
        <w:rPr>
          <w:b/>
        </w:rPr>
      </w:pPr>
      <w:r w:rsidRPr="001D7DA1">
        <w:rPr>
          <w:b/>
        </w:rPr>
        <w:t xml:space="preserve">Article 1. Objet </w:t>
      </w:r>
    </w:p>
    <w:p w14:paraId="621779E8" w14:textId="0A331238" w:rsidR="00033CD9" w:rsidRDefault="001D7DA1" w:rsidP="00033CD9">
      <w:pPr>
        <w:jc w:val="both"/>
      </w:pPr>
      <w:r w:rsidRPr="001D7DA1">
        <w:t xml:space="preserve">Les présentes conditions de vente visent à définir les relations contractuelles entre </w:t>
      </w:r>
      <w:r w:rsidR="005B1ACC">
        <w:t>MaterAvia</w:t>
      </w:r>
      <w:r w:rsidRPr="001D7DA1">
        <w:rPr>
          <w:color w:val="FF0000"/>
          <w:u w:color="FF0000"/>
        </w:rPr>
        <w:t xml:space="preserve"> </w:t>
      </w:r>
      <w:r w:rsidRPr="001D7DA1">
        <w:t xml:space="preserve">et l’acheteur et les conditions applicables à tout achat effectué par le biais du site internet </w:t>
      </w:r>
      <w:hyperlink r:id="rId9" w:history="1">
        <w:r w:rsidR="00151925" w:rsidRPr="00605152">
          <w:rPr>
            <w:rStyle w:val="Lienhypertexte"/>
          </w:rPr>
          <w:t>www.materavia.com</w:t>
        </w:r>
      </w:hyperlink>
      <w:r w:rsidR="00151925">
        <w:rPr>
          <w:color w:val="FF0000"/>
        </w:rPr>
        <w:t xml:space="preserve">. </w:t>
      </w:r>
      <w:r w:rsidRPr="001D7DA1">
        <w:t xml:space="preserve">L’acquisition d’un produit à travers le présent site implique une acceptation sans réserve par l’acheteur des présentes conditions de vente dont </w:t>
      </w:r>
      <w:r w:rsidRPr="00033CD9">
        <w:t>l’acheteur</w:t>
      </w:r>
      <w:r w:rsidRPr="001D7DA1">
        <w:t xml:space="preserve"> reconnaît avoir pris connaissance préalablement à sa commande. Avant toute transaction, l’acheteur déclare avoir la pleine capacité juridique, lui permettant de s’engager au titre des présentes conditions générales de ventes. </w:t>
      </w:r>
      <w:r w:rsidR="005949E3">
        <w:t>L</w:t>
      </w:r>
      <w:r w:rsidR="005949E3" w:rsidRPr="005949E3">
        <w:t>es achats sur le site www.materavia.com sont réservés aux personnes majeures en pleine capacité.</w:t>
      </w:r>
    </w:p>
    <w:p w14:paraId="39AC9405" w14:textId="0E63CF81" w:rsidR="001D7DA1" w:rsidRDefault="001D7DA1" w:rsidP="00033CD9">
      <w:pPr>
        <w:jc w:val="both"/>
      </w:pPr>
      <w:r w:rsidRPr="001D7DA1">
        <w:t xml:space="preserve">La société </w:t>
      </w:r>
      <w:r w:rsidR="007B5DC8">
        <w:t>MaterAvia</w:t>
      </w:r>
      <w:r w:rsidRPr="00033CD9">
        <w:rPr>
          <w:color w:val="FF0000"/>
          <w:u w:color="FF0000"/>
        </w:rPr>
        <w:t xml:space="preserve"> </w:t>
      </w:r>
      <w:r w:rsidRPr="001D7DA1">
        <w:t>conserve la possibilité de modifier à tout moment ces conditions de ventes, afin de respecter toute nouvelle réglementation ou dans le but d'améliorer l’utilisation de son site. De ce fait, les conditions applicables seront celles en vigueur à la date de la commande par l’acheteur.</w:t>
      </w:r>
    </w:p>
    <w:p w14:paraId="261C363F" w14:textId="696F73E2" w:rsidR="005A4CC1" w:rsidRPr="001D7DA1" w:rsidRDefault="005A4CC1" w:rsidP="00033CD9">
      <w:pPr>
        <w:jc w:val="both"/>
      </w:pPr>
      <w:r w:rsidRPr="005A4CC1">
        <w:lastRenderedPageBreak/>
        <w:t>Les présentes conditions générales de vente sont rédigées en langue française. Dans le cas où elles seraient traduites en une ou plusieurs langues étrangères, seul le texte français ferait foi en cas de litige.</w:t>
      </w:r>
    </w:p>
    <w:p w14:paraId="2CB75C62" w14:textId="77777777" w:rsidR="001D7DA1" w:rsidRPr="001D7DA1" w:rsidRDefault="001D7DA1" w:rsidP="00033CD9">
      <w:pPr>
        <w:jc w:val="both"/>
        <w:rPr>
          <w:b/>
        </w:rPr>
      </w:pPr>
      <w:r w:rsidRPr="001D7DA1">
        <w:rPr>
          <w:b/>
        </w:rPr>
        <w:t xml:space="preserve">Article 2. Produits </w:t>
      </w:r>
    </w:p>
    <w:p w14:paraId="2818D7ED" w14:textId="5C09AB1D" w:rsidR="004320ED" w:rsidRDefault="001D7DA1" w:rsidP="004320ED">
      <w:pPr>
        <w:jc w:val="both"/>
      </w:pPr>
      <w:r w:rsidRPr="001D7DA1">
        <w:t xml:space="preserve">Les produits proposés sont ceux qui figurent sur le site </w:t>
      </w:r>
      <w:hyperlink r:id="rId10" w:history="1">
        <w:r w:rsidR="00904799" w:rsidRPr="00605152">
          <w:rPr>
            <w:rStyle w:val="Lienhypertexte"/>
          </w:rPr>
          <w:t>www.materavia.com</w:t>
        </w:r>
      </w:hyperlink>
      <w:r w:rsidR="00904799">
        <w:rPr>
          <w:color w:val="FF0000"/>
        </w:rPr>
        <w:t xml:space="preserve"> </w:t>
      </w:r>
      <w:r w:rsidRPr="001D7DA1">
        <w:t xml:space="preserve">de la société </w:t>
      </w:r>
      <w:r w:rsidR="00C06670">
        <w:t xml:space="preserve">MaterAvia </w:t>
      </w:r>
      <w:r w:rsidRPr="001D7DA1">
        <w:t xml:space="preserve">dans la limite des stocks disponibles. La société </w:t>
      </w:r>
      <w:r w:rsidR="00C06670">
        <w:t>MaterAvia</w:t>
      </w:r>
      <w:r w:rsidRPr="00033CD9">
        <w:rPr>
          <w:color w:val="FF0000"/>
          <w:u w:color="FF0000"/>
        </w:rPr>
        <w:t xml:space="preserve"> </w:t>
      </w:r>
      <w:r w:rsidRPr="001D7DA1">
        <w:t>se réserve le droit de modifier à tout moment l’assortiment de produits. Chaque produit est présenté sur le site internet sous forme d’un descriptif reprenant ses principales caractéristiques techniques</w:t>
      </w:r>
      <w:r w:rsidR="00F72546">
        <w:t>.</w:t>
      </w:r>
      <w:r w:rsidRPr="00033CD9">
        <w:rPr>
          <w:color w:val="FF0000"/>
        </w:rPr>
        <w:t xml:space="preserve"> </w:t>
      </w:r>
      <w:r w:rsidRPr="001D7DA1">
        <w:t>Les photographies sont les plus fidèles possibles mais n’engagent en rien le Vendeur.</w:t>
      </w:r>
      <w:r w:rsidR="004320ED" w:rsidRPr="004320ED">
        <w:t xml:space="preserve"> </w:t>
      </w:r>
    </w:p>
    <w:p w14:paraId="5C2076FD" w14:textId="77777777" w:rsidR="004320ED" w:rsidRDefault="004320ED" w:rsidP="004320ED">
      <w:pPr>
        <w:jc w:val="both"/>
      </w:pPr>
    </w:p>
    <w:p w14:paraId="1DD8FFB0" w14:textId="6481A438" w:rsidR="008D522B" w:rsidRDefault="004320ED" w:rsidP="004320ED">
      <w:pPr>
        <w:jc w:val="both"/>
      </w:pPr>
      <w:r>
        <w:t xml:space="preserve">Vis-à-vis des photos d'illustration, nos produits sont susceptibles de présenter, de </w:t>
      </w:r>
      <w:proofErr w:type="spellStart"/>
      <w:r>
        <w:t>part</w:t>
      </w:r>
      <w:proofErr w:type="spellEnd"/>
      <w:r>
        <w:t xml:space="preserve"> leur fabrication, de légères variations de formes, de poids, de tailles, de couleurs ou de contraste. </w:t>
      </w:r>
      <w:r w:rsidR="001D7DA1" w:rsidRPr="001D7DA1">
        <w:t xml:space="preserve"> La vente des produits présentés dans le site </w:t>
      </w:r>
      <w:hyperlink r:id="rId11" w:history="1">
        <w:r w:rsidR="00904799" w:rsidRPr="00605152">
          <w:rPr>
            <w:rStyle w:val="Lienhypertexte"/>
          </w:rPr>
          <w:t>www.materavia.com</w:t>
        </w:r>
      </w:hyperlink>
      <w:r w:rsidR="00904799">
        <w:t xml:space="preserve"> </w:t>
      </w:r>
      <w:r w:rsidR="001D7DA1" w:rsidRPr="001D7DA1">
        <w:t>est destinée à tous les acheteurs résidants dans les pays qui autorisent pleinement l’entrée sur leur territoire de ces produits.</w:t>
      </w:r>
    </w:p>
    <w:p w14:paraId="271A967B" w14:textId="34E066F7" w:rsidR="008D522B" w:rsidRPr="008D522B" w:rsidRDefault="008D522B" w:rsidP="008D522B">
      <w:pPr>
        <w:jc w:val="both"/>
        <w:rPr>
          <w:sz w:val="20"/>
          <w:szCs w:val="20"/>
        </w:rPr>
      </w:pPr>
      <w:r w:rsidRPr="008D522B">
        <w:rPr>
          <w:sz w:val="20"/>
          <w:szCs w:val="20"/>
        </w:rPr>
        <w:t>DISPONIBILITÉ</w:t>
      </w:r>
    </w:p>
    <w:p w14:paraId="420BAE9F" w14:textId="06F0A5B9" w:rsidR="008D522B" w:rsidRDefault="008D522B" w:rsidP="008D522B">
      <w:pPr>
        <w:jc w:val="both"/>
      </w:pPr>
      <w:r>
        <w:t>Nos offres de produits et prix sont valables tant qu’ils sont visibles sur le site, dans la limite des stocks disponibles.</w:t>
      </w:r>
      <w:r w:rsidR="00B433C2" w:rsidRPr="00B433C2">
        <w:t xml:space="preserve"> </w:t>
      </w:r>
      <w:r w:rsidR="00B433C2">
        <w:t xml:space="preserve">MaterAvia </w:t>
      </w:r>
      <w:r w:rsidR="00B433C2" w:rsidRPr="00B433C2">
        <w:t>se réserve le droit d'annuler toute commande et de la rembourser pour raison exceptionnelle (rupture de stock, affichage erroné des tarifs suite à un bug informatique, affichage éronné</w:t>
      </w:r>
      <w:r w:rsidR="00B433C2">
        <w:t xml:space="preserve"> </w:t>
      </w:r>
      <w:r w:rsidR="00B433C2" w:rsidRPr="00B433C2">
        <w:t>suite à un bug informatique, affichage éronné</w:t>
      </w:r>
      <w:r w:rsidR="00BE1FB9">
        <w:t xml:space="preserve"> de</w:t>
      </w:r>
      <w:r w:rsidR="00B433C2" w:rsidRPr="00B433C2">
        <w:t xml:space="preserve"> remise </w:t>
      </w:r>
      <w:r w:rsidR="00BE1FB9">
        <w:t>ou</w:t>
      </w:r>
      <w:r w:rsidR="00B433C2" w:rsidRPr="00B433C2">
        <w:t xml:space="preserve"> réductions suite à un bug informatique, affichage erroné d'une promotion-solde-ou vente flash et des réductions associées suite à un bug informatique, etc.).</w:t>
      </w:r>
    </w:p>
    <w:p w14:paraId="2ECBE044" w14:textId="18E55951" w:rsidR="00BE1FB9" w:rsidRDefault="008D522B" w:rsidP="00BE1FB9">
      <w:pPr>
        <w:jc w:val="both"/>
      </w:pPr>
      <w:r>
        <w:t>Dans ce cadre, des indications sur la disponibilité des produits vous sont fournies au moment de la passation de votre commande. Ces informations provenant directement de nos fournisseurs, des erreurs ou modifications peuvent exceptionnellement exister.</w:t>
      </w:r>
      <w:r w:rsidR="00BE1FB9" w:rsidRPr="00BE1FB9">
        <w:t xml:space="preserve"> </w:t>
      </w:r>
      <w:r w:rsidR="00BE1FB9">
        <w:t>En cas d'indisponibilité dans les délais indiqués, nous nous réservons la possibilité de vous proposer en remplacement un article d'une qualité et d'un prix équivalent. Dans ce cas, les frais de retours consécutifs à l'exercice éventuel du droit de rétractation seront à notre charge. Dans le cas où nous ne pourrions pas vous fournir un article de qualité et de prix équivalent ou si vous ne souhaitez pas cet article de qualité et de prix équivalent, vous pourrez annuler votre commande.</w:t>
      </w:r>
    </w:p>
    <w:p w14:paraId="115FE9E8" w14:textId="1482DDCF" w:rsidR="001D7DA1" w:rsidRPr="001D7DA1" w:rsidRDefault="00BE1FB9" w:rsidP="00BE1FB9">
      <w:pPr>
        <w:jc w:val="both"/>
      </w:pPr>
      <w:r>
        <w:t xml:space="preserve"> En cas d'indisponibilité permanente, et si nous ne pouvons pas vous fournir un article de qualité et de prix équivalent, votre commande sera annulée automatiquement.</w:t>
      </w:r>
      <w:r w:rsidR="008D522B">
        <w:t xml:space="preserve"> Dans l'éventualité d'une indisponibilité de produit après passation de votre commande, nous vous en informerons par mail ou par courrier dès réception des informations reçues par les fournisseurs. Votre commande sera automatiquement annulée et vous serez remboursés si votre compte bancaire a été débité.</w:t>
      </w:r>
      <w:r w:rsidR="00033CD9">
        <w:t xml:space="preserve"> </w:t>
      </w:r>
    </w:p>
    <w:p w14:paraId="279D15A4" w14:textId="77777777" w:rsidR="001D7DA1" w:rsidRPr="00033CD9" w:rsidRDefault="001D7DA1" w:rsidP="00033CD9">
      <w:pPr>
        <w:jc w:val="both"/>
        <w:rPr>
          <w:b/>
        </w:rPr>
      </w:pPr>
      <w:r w:rsidRPr="00033CD9">
        <w:rPr>
          <w:b/>
        </w:rPr>
        <w:t xml:space="preserve">Article 3. Tarifs </w:t>
      </w:r>
    </w:p>
    <w:p w14:paraId="5053FC6F" w14:textId="3629CD8F" w:rsidR="001D7DA1" w:rsidRDefault="001D7DA1" w:rsidP="00033CD9">
      <w:pPr>
        <w:jc w:val="both"/>
      </w:pPr>
      <w:r w:rsidRPr="001D7DA1">
        <w:t xml:space="preserve">Les prix figurant sur </w:t>
      </w:r>
      <w:proofErr w:type="gramStart"/>
      <w:r w:rsidRPr="001D7DA1">
        <w:t>les fiches produits</w:t>
      </w:r>
      <w:proofErr w:type="gramEnd"/>
      <w:r w:rsidRPr="001D7DA1">
        <w:t xml:space="preserve"> du catalogue internet sont des prix en Euros (€)</w:t>
      </w:r>
      <w:r w:rsidR="00BC650F">
        <w:t>.</w:t>
      </w:r>
      <w:r w:rsidRPr="001D7DA1">
        <w:t xml:space="preserve"> Tout changement du taux de la TVA pourra être répercuté sur le prix des produits. La société </w:t>
      </w:r>
      <w:r w:rsidR="001926DD">
        <w:t xml:space="preserve">MaterAvia </w:t>
      </w:r>
      <w:r w:rsidRPr="001D7DA1">
        <w:t xml:space="preserve">se réserve le droit de modifier ses prix à tout moment, étant toutefois entendu que </w:t>
      </w:r>
      <w:r w:rsidRPr="001D7DA1">
        <w:lastRenderedPageBreak/>
        <w:t xml:space="preserve">le prix figurant au catalogue le jour de la commande sera le seul applicable à l’acheteur. Les prix indiqués ne comprennent pas les frais de livraison, facturés en supplément du prix des produits achetés suivant le montant total de la commande. </w:t>
      </w:r>
    </w:p>
    <w:p w14:paraId="7EDF4746" w14:textId="016CD487" w:rsidR="001705C2" w:rsidRDefault="001705C2" w:rsidP="00033CD9">
      <w:pPr>
        <w:jc w:val="both"/>
      </w:pPr>
      <w:r w:rsidRPr="001705C2">
        <w:t xml:space="preserve">En cas de Client situé en dehors du territoire français, le Client supportera en sus toute taxe, y compris d’importation, et sera en charge de toute démarche fiscale ou douanière en relation avec l’acquisition du </w:t>
      </w:r>
      <w:r>
        <w:t>p</w:t>
      </w:r>
      <w:r w:rsidRPr="001705C2">
        <w:t>roduit</w:t>
      </w:r>
      <w:r>
        <w:t>.</w:t>
      </w:r>
    </w:p>
    <w:p w14:paraId="441FCF12" w14:textId="77777777" w:rsidR="00D3241A" w:rsidRPr="001D7DA1" w:rsidRDefault="00D3241A" w:rsidP="00033CD9">
      <w:pPr>
        <w:jc w:val="both"/>
      </w:pPr>
    </w:p>
    <w:p w14:paraId="41080F95" w14:textId="77777777" w:rsidR="001D7DA1" w:rsidRPr="00033CD9" w:rsidRDefault="001D7DA1" w:rsidP="00033CD9">
      <w:pPr>
        <w:jc w:val="both"/>
        <w:rPr>
          <w:b/>
        </w:rPr>
      </w:pPr>
      <w:r w:rsidRPr="00033CD9">
        <w:rPr>
          <w:b/>
        </w:rPr>
        <w:t xml:space="preserve">Article 4. Commande et modalités de paiement </w:t>
      </w:r>
    </w:p>
    <w:p w14:paraId="6D4A9820" w14:textId="213DED43" w:rsidR="001D7DA1" w:rsidRPr="001D7DA1" w:rsidRDefault="001D7DA1" w:rsidP="00033CD9">
      <w:pPr>
        <w:jc w:val="both"/>
      </w:pPr>
      <w:r w:rsidRPr="001D7DA1">
        <w:t xml:space="preserve">La société </w:t>
      </w:r>
      <w:r w:rsidR="00D363CA">
        <w:t xml:space="preserve">MaterAvia </w:t>
      </w:r>
      <w:r w:rsidRPr="001D7DA1">
        <w:t>propose à l’acheteur de commander et régler ses produits avec 3 options de paiement au choix :</w:t>
      </w:r>
    </w:p>
    <w:p w14:paraId="5AD7387E" w14:textId="4B83A914" w:rsidR="001D7DA1" w:rsidRPr="001D7DA1" w:rsidRDefault="001D7DA1" w:rsidP="00033CD9">
      <w:pPr>
        <w:jc w:val="both"/>
      </w:pPr>
      <w:r w:rsidRPr="002A6D5E">
        <w:rPr>
          <w:b/>
        </w:rPr>
        <w:t>- Paiement par virement bancaire :</w:t>
      </w:r>
      <w:r w:rsidRPr="001D7DA1">
        <w:t xml:space="preserve"> l’acheteur sélectionne les produits qu’il souhaite commander dans le « panier », modifie si besoin (quantités, références…), vérifie l’adresse de livraison ou en renseigne une nouvelle. Puis, les frais de port sont calculés et soumis à l’acheteur. Ensuite, l’acheteur choisit le mode de paiement de son choix : « Paiement par virement ». Enfin, la dernière étape lui propose de vérifier l’ensemble des informations, prendre connaissance et accepter les présentes conditions générales de vente en cochant la case correspondante, puis l’invite à valider sa commande en cliquant sur le bouton « Confirmer ma commande ». Ce dernier clic forme la conclusion définitive du contrat. Dès validation, l’acheteur reçoit un bon de commande confirmant l’enregistrement de sa commande. Afin de finaliser son paiement et déclencher le traitement de sa commande, l’acheteur doit contacter sa banque afin d'effectuer le virement correspondant au montant de sa commande vers le compte bancaire de </w:t>
      </w:r>
      <w:r w:rsidR="008F04DD">
        <w:rPr>
          <w:color w:val="FF0000"/>
        </w:rPr>
        <w:t>MaterAvia</w:t>
      </w:r>
      <w:r w:rsidRPr="001D7DA1">
        <w:t xml:space="preserve"> dont les coordonnées s</w:t>
      </w:r>
      <w:r w:rsidR="008F04DD">
        <w:t>er</w:t>
      </w:r>
      <w:r w:rsidRPr="001D7DA1">
        <w:t xml:space="preserve">ont communiquées à l'acheteur. Dès réception du virement, la commande sera traitée et l’acheteur en sera informé par e-mail. La société </w:t>
      </w:r>
      <w:r w:rsidR="008F04DD">
        <w:t xml:space="preserve">MaterAvia </w:t>
      </w:r>
      <w:r w:rsidRPr="001D7DA1">
        <w:t>expédiera les produits au plus tôt 2 jours ouvrés après réception du virement correspondant à la commande, sous réserve de provisions.</w:t>
      </w:r>
    </w:p>
    <w:p w14:paraId="5B1643A3" w14:textId="4E056715" w:rsidR="001D7DA1" w:rsidRDefault="001D7DA1" w:rsidP="00033CD9">
      <w:pPr>
        <w:jc w:val="both"/>
      </w:pPr>
      <w:r w:rsidRPr="002A6D5E">
        <w:rPr>
          <w:b/>
        </w:rPr>
        <w:t xml:space="preserve">- Paiement sécurisé par </w:t>
      </w:r>
      <w:r w:rsidR="00BA7ADB">
        <w:rPr>
          <w:b/>
        </w:rPr>
        <w:t>P</w:t>
      </w:r>
      <w:r w:rsidR="00132175">
        <w:rPr>
          <w:b/>
        </w:rPr>
        <w:t>aypal</w:t>
      </w:r>
      <w:r w:rsidR="00BA7ADB">
        <w:rPr>
          <w:b/>
        </w:rPr>
        <w:t xml:space="preserve"> ou S</w:t>
      </w:r>
      <w:r w:rsidR="00132175">
        <w:rPr>
          <w:b/>
        </w:rPr>
        <w:t>tripe</w:t>
      </w:r>
      <w:r w:rsidRPr="002A6D5E">
        <w:rPr>
          <w:b/>
        </w:rPr>
        <w:t xml:space="preserve"> :</w:t>
      </w:r>
      <w:r w:rsidRPr="002A6D5E">
        <w:t xml:space="preserve"> </w:t>
      </w:r>
      <w:r w:rsidRPr="001D7DA1">
        <w:t xml:space="preserve">l’acheteur sélectionne les produits qu’il souhaite commander dans le « panier », modifie si besoin (quantités, références…), vérifie l’adresse de livraison ou en renseigne une nouvelle. Puis, les frais de port sont calculés et soumis à l’acheteur. Ensuite, l’acheteur choisit le mode de paiement de son choix : </w:t>
      </w:r>
      <w:r w:rsidR="00BA7ADB">
        <w:t>P</w:t>
      </w:r>
      <w:r w:rsidR="00132175">
        <w:t>aypal</w:t>
      </w:r>
      <w:r w:rsidR="00BA7ADB">
        <w:t xml:space="preserve"> ou S</w:t>
      </w:r>
      <w:r w:rsidR="00132175">
        <w:t>tripe</w:t>
      </w:r>
      <w:r w:rsidRPr="001D7DA1">
        <w:t xml:space="preserve">. L’étape suivante lui propose de vérifier l’ensemble des informations, prendre connaissance et accepter les présentes conditions générales de vente en cochant la case correspondante, puis l’invite à valider sa commande en cliquant sur le bouton « Confirmer ma commande ». Enfin, l’acheteur est redirigé sur l’interface sécurisée </w:t>
      </w:r>
      <w:r w:rsidRPr="002A6D5E">
        <w:rPr>
          <w:color w:val="FF0000"/>
        </w:rPr>
        <w:t>P</w:t>
      </w:r>
      <w:r w:rsidR="00BA7ADB">
        <w:rPr>
          <w:color w:val="FF0000"/>
        </w:rPr>
        <w:t>aypal ou S</w:t>
      </w:r>
      <w:r w:rsidR="00132175">
        <w:rPr>
          <w:color w:val="FF0000"/>
        </w:rPr>
        <w:t>tipe</w:t>
      </w:r>
      <w:r w:rsidR="00BA7ADB">
        <w:rPr>
          <w:color w:val="FF0000"/>
        </w:rPr>
        <w:t xml:space="preserve"> </w:t>
      </w:r>
      <w:r w:rsidR="00BA7ADB" w:rsidRPr="001D7DA1">
        <w:t>afin</w:t>
      </w:r>
      <w:r w:rsidRPr="001D7DA1">
        <w:t xml:space="preserve"> de renseigner en toute sécurité ses références de compte </w:t>
      </w:r>
      <w:r w:rsidR="00D3241A" w:rsidRPr="002A6D5E">
        <w:rPr>
          <w:color w:val="FF0000"/>
        </w:rPr>
        <w:t>PayPal</w:t>
      </w:r>
      <w:r w:rsidRPr="001D7DA1">
        <w:t xml:space="preserve"> </w:t>
      </w:r>
      <w:r w:rsidRPr="002A6D5E">
        <w:rPr>
          <w:color w:val="FF0000"/>
        </w:rPr>
        <w:t>ou</w:t>
      </w:r>
      <w:r w:rsidR="00BA7ADB">
        <w:rPr>
          <w:color w:val="FF0000"/>
        </w:rPr>
        <w:t xml:space="preserve"> Stripe</w:t>
      </w:r>
      <w:r w:rsidRPr="001D7DA1">
        <w:t xml:space="preserve">. Si le paiement est accepté, la commande est enregistrée et le contrat définitivement formé. La confirmation d’une commande entraîne acceptation des présentes conditions de vente, la reconnaissance d’en avoir parfaite connaissance et la renonciation à se prévaloir de ses propres conditions d’achat. L’ensemble des données fournies et la confirmation enregistrée vaudront preuve de la transaction. Si l’acheteur souhaite contacter la société </w:t>
      </w:r>
      <w:r w:rsidR="00334E73">
        <w:t>MaterAvia</w:t>
      </w:r>
      <w:r w:rsidR="00DC0992">
        <w:t>,</w:t>
      </w:r>
      <w:r w:rsidRPr="00033CD9">
        <w:rPr>
          <w:color w:val="FF0000"/>
        </w:rPr>
        <w:t xml:space="preserve"> </w:t>
      </w:r>
      <w:r w:rsidRPr="001D7DA1">
        <w:t xml:space="preserve">il peut le faire par email à l’adresse suivante : </w:t>
      </w:r>
      <w:hyperlink r:id="rId12" w:history="1">
        <w:r w:rsidR="00DC0992" w:rsidRPr="00605152">
          <w:rPr>
            <w:rStyle w:val="Lienhypertexte"/>
          </w:rPr>
          <w:t>materavia@laposte.net</w:t>
        </w:r>
      </w:hyperlink>
      <w:r w:rsidR="00DC0992">
        <w:t xml:space="preserve">. </w:t>
      </w:r>
    </w:p>
    <w:p w14:paraId="40507016" w14:textId="4E51D2B7" w:rsidR="006C2940" w:rsidRPr="001D7DA1" w:rsidRDefault="006C2940" w:rsidP="00033CD9">
      <w:pPr>
        <w:jc w:val="both"/>
      </w:pPr>
      <w:r>
        <w:t>- Les paiements par chèques ne sont pas acceptés.</w:t>
      </w:r>
    </w:p>
    <w:p w14:paraId="002DAE3E" w14:textId="77777777" w:rsidR="001D7DA1" w:rsidRPr="00033CD9" w:rsidRDefault="001D7DA1" w:rsidP="00033CD9">
      <w:pPr>
        <w:jc w:val="both"/>
        <w:rPr>
          <w:b/>
        </w:rPr>
      </w:pPr>
      <w:r w:rsidRPr="00033CD9">
        <w:rPr>
          <w:b/>
        </w:rPr>
        <w:t xml:space="preserve">Article 5. Réserve de propriété </w:t>
      </w:r>
    </w:p>
    <w:p w14:paraId="738234D2" w14:textId="176395A1" w:rsidR="001D7DA1" w:rsidRPr="001D7DA1" w:rsidRDefault="001D7DA1" w:rsidP="00033CD9">
      <w:pPr>
        <w:jc w:val="both"/>
      </w:pPr>
      <w:r w:rsidRPr="001D7DA1">
        <w:lastRenderedPageBreak/>
        <w:t xml:space="preserve">La société </w:t>
      </w:r>
      <w:r w:rsidR="00BC6CD4">
        <w:t xml:space="preserve">MaterAvia </w:t>
      </w:r>
      <w:r w:rsidRPr="001D7DA1">
        <w:t>conserve la propriété pleine et entière des produits vendus jusqu'au parfait encaissement du prix, en principal, frais et taxes compris.</w:t>
      </w:r>
    </w:p>
    <w:p w14:paraId="65315440" w14:textId="77777777" w:rsidR="001D7DA1" w:rsidRPr="00033CD9" w:rsidRDefault="001D7DA1" w:rsidP="00033CD9">
      <w:pPr>
        <w:jc w:val="both"/>
        <w:rPr>
          <w:b/>
        </w:rPr>
      </w:pPr>
      <w:r w:rsidRPr="00033CD9">
        <w:rPr>
          <w:b/>
        </w:rPr>
        <w:t xml:space="preserve">Article 6. Rétractation </w:t>
      </w:r>
    </w:p>
    <w:p w14:paraId="3079FC22" w14:textId="52CBC6CB" w:rsidR="001D7DA1" w:rsidRDefault="001D7DA1" w:rsidP="00033CD9">
      <w:pPr>
        <w:jc w:val="both"/>
      </w:pPr>
      <w:r w:rsidRPr="001D7DA1">
        <w:t>En vertu de l’article L121-20</w:t>
      </w:r>
      <w:r w:rsidR="009F0762">
        <w:t xml:space="preserve"> du Code de la consommation</w:t>
      </w:r>
      <w:r w:rsidRPr="001D7DA1">
        <w:t>, l’ach</w:t>
      </w:r>
      <w:r w:rsidR="009F0762">
        <w:t>eteur dispose d'un délai de quatorze</w:t>
      </w:r>
      <w:r w:rsidRPr="001D7DA1">
        <w:t xml:space="preserve"> jours ouvrables à compter de la livraison de leur commande pour exercer son droit de rétractation et ainsi faire retour du produit au vendeur pour remboursement sans pénalité, à l’exception des frais de retour.</w:t>
      </w:r>
    </w:p>
    <w:p w14:paraId="1296A438" w14:textId="77777777" w:rsidR="000E2832" w:rsidRDefault="000E2832" w:rsidP="000E2832">
      <w:pPr>
        <w:jc w:val="both"/>
      </w:pPr>
      <w:r>
        <w:t xml:space="preserve"> Ce délai commence le jour suivant la réception de tous les produits par le client ou par le représentant annoncé par le client.  Pendant la période de réflexion, le client doit manipuler le produit et l’emballage avec soin. Il ne déballera ou n’utilisera le produit que dans la mesure nécessaire pour évaluer s’il souhaite conserver le produit. </w:t>
      </w:r>
    </w:p>
    <w:p w14:paraId="5908FBD1" w14:textId="148EE861" w:rsidR="00DC0992" w:rsidRDefault="000E2832" w:rsidP="00DC0992">
      <w:pPr>
        <w:jc w:val="both"/>
      </w:pPr>
      <w:r>
        <w:t xml:space="preserve">S’il exerce son droit de rétractation, il renverra le produit et, si raisonnablement </w:t>
      </w:r>
      <w:r w:rsidR="00A55AAA">
        <w:t>possible, dans</w:t>
      </w:r>
      <w:r>
        <w:t xml:space="preserve"> l’état et l’emballage d’origine.</w:t>
      </w:r>
      <w:r w:rsidR="00DC0992" w:rsidRPr="00DC0992">
        <w:t xml:space="preserve"> </w:t>
      </w:r>
      <w:r w:rsidR="00DC0992">
        <w:t>Si le client exerce son droit de rétractation, les frais de retour sont uniquement à la charge du client.</w:t>
      </w:r>
      <w:r w:rsidR="009D58E4">
        <w:t xml:space="preserve"> </w:t>
      </w:r>
    </w:p>
    <w:p w14:paraId="2114C5B5" w14:textId="0D45B26F" w:rsidR="000E2832" w:rsidRDefault="000E2832" w:rsidP="000E2832">
      <w:pPr>
        <w:jc w:val="both"/>
      </w:pPr>
      <w:r>
        <w:t>Si le client souhaite utiliser son droit de rétractation, il est tenu de le faire savoir à l’entrepreneur dans les 14 jours suivant la réception du produit. Il peut le faire</w:t>
      </w:r>
      <w:r w:rsidR="005F2560">
        <w:t xml:space="preserve"> </w:t>
      </w:r>
      <w:r>
        <w:t>en utilisant le formulaire standard</w:t>
      </w:r>
      <w:r w:rsidR="005F2560">
        <w:t xml:space="preserve"> qui se trouve à la fin des conditions générales de vente</w:t>
      </w:r>
      <w:r>
        <w:t>. Après que le client a exprimé son souhait de faire usage de son droit de rétractation, le client doit retourner le produit dans les 14 jours à l’entrepreneur. Le client doit prouver que les produits sont retournés en temps opportun, par exemple au moyen d’une preuve d’expédition.</w:t>
      </w:r>
    </w:p>
    <w:p w14:paraId="34F16CEC" w14:textId="762A6FED" w:rsidR="000E2832" w:rsidRDefault="000E2832" w:rsidP="000E2832">
      <w:pPr>
        <w:jc w:val="both"/>
      </w:pPr>
      <w:r>
        <w:t>Si le client à la fin du délai légal n’a pas exprimé sa volonté de faire usage de son droit de rétractation ou si le produit n’a pas été retourné à l’entrepreneur, la vente est un fait.</w:t>
      </w:r>
    </w:p>
    <w:p w14:paraId="0548C985" w14:textId="41CE13C2" w:rsidR="000E2832" w:rsidRDefault="000E2832" w:rsidP="000E2832">
      <w:pPr>
        <w:jc w:val="both"/>
      </w:pPr>
      <w:r>
        <w:t>Le client est responsable de l’emballage d’un article à retourner en toute sécurité et en toute sécurité, avant qu’il ne soit remis au service de transport, afin d’éviter tout dommage pendant le transport.</w:t>
      </w:r>
    </w:p>
    <w:p w14:paraId="5467A046" w14:textId="2AD62514" w:rsidR="000E2832" w:rsidRDefault="000E2832" w:rsidP="000E2832">
      <w:pPr>
        <w:jc w:val="both"/>
      </w:pPr>
      <w:r>
        <w:t>Un produit n’est considéré comme « retourné » que s’il est livré intact et non utilisé à l’entrepreneur. Avant la réception par l’entrepreneur, le produit retourné est toujours la propriété du client. L’entrepreneur n’accepte pas les retours qui sont endommagés pendant le transport du client à l’entrepreneur.</w:t>
      </w:r>
    </w:p>
    <w:p w14:paraId="6E9630A9" w14:textId="4995B938" w:rsidR="000E2832" w:rsidRPr="001D7DA1" w:rsidRDefault="000E2832" w:rsidP="000E2832">
      <w:pPr>
        <w:jc w:val="both"/>
      </w:pPr>
      <w:r>
        <w:t>Si le client a payé un montant, l’entrepreneur doit s’assurer que dans les 14 jours suivant la volonté du client de faire usage de son droit, le montant total est remboursé au client, à condition que le retour soit reçu par l’entrepreneur ou qu’une preuve suffisante de retour complet soit fournie.</w:t>
      </w:r>
    </w:p>
    <w:p w14:paraId="52CA78DF" w14:textId="77777777" w:rsidR="001D7DA1" w:rsidRPr="00033CD9" w:rsidRDefault="001D7DA1" w:rsidP="00033CD9">
      <w:pPr>
        <w:jc w:val="both"/>
        <w:rPr>
          <w:b/>
        </w:rPr>
      </w:pPr>
      <w:r w:rsidRPr="00033CD9">
        <w:rPr>
          <w:b/>
        </w:rPr>
        <w:t xml:space="preserve">Article 7. Livraison </w:t>
      </w:r>
    </w:p>
    <w:p w14:paraId="3C8BD8A8" w14:textId="425E477A" w:rsidR="001D7DA1" w:rsidRDefault="001D7DA1" w:rsidP="00033CD9">
      <w:pPr>
        <w:jc w:val="both"/>
      </w:pPr>
      <w:r w:rsidRPr="001D7DA1">
        <w:t>Les livraisons sont faites à l’adresse indiquée sur le bon de commande qui ne peut être que dans la zone géographique convenue.</w:t>
      </w:r>
      <w:r w:rsidR="00BC650F" w:rsidRPr="00BC650F">
        <w:t xml:space="preserve"> Veuillez vérifier soigneusement votre adresse de livraison, car </w:t>
      </w:r>
      <w:r w:rsidR="00BC650F">
        <w:t>MaterAvia</w:t>
      </w:r>
      <w:r w:rsidR="00BC650F" w:rsidRPr="00BC650F">
        <w:t xml:space="preserve"> n'est pas responsable des coûts de retour pour une adresse incomplète ou erronée. Dû à l'augmentation du nombre de fraudes en ligne, nous ne pouvons plus expédier à une adresse différente de l'adresse de facturation. Sur toutes les commandes, l'adresse de facturation </w:t>
      </w:r>
      <w:r w:rsidR="00BC650F" w:rsidRPr="00BC650F">
        <w:lastRenderedPageBreak/>
        <w:t>et l'adresse de livraison doivent être identique.</w:t>
      </w:r>
      <w:r w:rsidRPr="001D7DA1">
        <w:t xml:space="preserve"> Les délais de livraison ne sont donnés qu’à titre indicatif ; si ceux-ci dépassent trente jours à compter de la commande, le contrat de vente pourra être résilié et l’acheteur remboursé. Les risques liés au transport sont à la charge de l'acquéreur à compter du moment où les articles quittent les locaux de la société </w:t>
      </w:r>
      <w:r w:rsidR="00B82634">
        <w:t>MaterAvia.</w:t>
      </w:r>
      <w:r w:rsidRPr="009F0762">
        <w:rPr>
          <w:color w:val="FF0000"/>
        </w:rPr>
        <w:t xml:space="preserve"> </w:t>
      </w:r>
      <w:r w:rsidRPr="001D7DA1">
        <w:t>L’acheteur est tenu de vérifier en présence du préposé de La Pos</w:t>
      </w:r>
      <w:r w:rsidR="00B82634">
        <w:t xml:space="preserve">te ou </w:t>
      </w:r>
      <w:r w:rsidRPr="001D7DA1">
        <w:t xml:space="preserve">du livreur, l’état de l’emballage de la marchandise et son contenu à la </w:t>
      </w:r>
      <w:r w:rsidR="00E569B4" w:rsidRPr="001D7DA1">
        <w:t>livraison.</w:t>
      </w:r>
      <w:r w:rsidR="00E569B4" w:rsidRPr="00FC5871">
        <w:t xml:space="preserve"> Toute</w:t>
      </w:r>
      <w:r w:rsidR="00FC5871" w:rsidRPr="00FC5871">
        <w:t xml:space="preserve"> anomalie concernant la livraison (avarie, produit manquant par rapport au bon de livraison, colis endommagé, produits détériorés …) devra être impérativement indiquée sur le bon de livraison sous forme de "réserves manuscrites", accompagnée de la signature du client. Le consommateur devra parallèlement confirmer cette anomalie en adressant au transporteur dans les deux jours ouvrables suivants la date de livraison un courrier recommandé avec accusé de réception exposant lesdites réclamations. Le consommateur devra transmettre copie de ce courrier par </w:t>
      </w:r>
      <w:r w:rsidR="00FC5871">
        <w:t xml:space="preserve">email à l’adresse suivante : </w:t>
      </w:r>
      <w:hyperlink r:id="rId13" w:history="1">
        <w:r w:rsidR="00FC5871" w:rsidRPr="004D0B7B">
          <w:rPr>
            <w:rStyle w:val="Lienhypertexte"/>
          </w:rPr>
          <w:t>materavia@laposte.net</w:t>
        </w:r>
      </w:hyperlink>
      <w:r w:rsidR="00FC5871">
        <w:t xml:space="preserve">. </w:t>
      </w:r>
    </w:p>
    <w:p w14:paraId="075CA912" w14:textId="77777777" w:rsidR="00E27578" w:rsidRDefault="00A31473" w:rsidP="008B79D1">
      <w:pPr>
        <w:jc w:val="both"/>
      </w:pPr>
      <w:r w:rsidRPr="00A31473">
        <w:t>Les prix appliqués sur les livraisons</w:t>
      </w:r>
      <w:r>
        <w:t xml:space="preserve"> </w:t>
      </w:r>
      <w:r w:rsidRPr="00A31473">
        <w:t>varient selon les pays de destination</w:t>
      </w:r>
      <w:r>
        <w:t>,</w:t>
      </w:r>
      <w:r w:rsidRPr="00A31473">
        <w:t xml:space="preserve"> le poids</w:t>
      </w:r>
      <w:r>
        <w:t>, les dimensions</w:t>
      </w:r>
      <w:r w:rsidRPr="00A31473">
        <w:t xml:space="preserve"> </w:t>
      </w:r>
      <w:r>
        <w:t xml:space="preserve">et le volume </w:t>
      </w:r>
      <w:r w:rsidRPr="00A31473">
        <w:t>de la commande</w:t>
      </w:r>
      <w:r>
        <w:t>.</w:t>
      </w:r>
      <w:r w:rsidR="008B79D1" w:rsidRPr="008B79D1">
        <w:t xml:space="preserve"> </w:t>
      </w:r>
      <w:r w:rsidR="008B79D1">
        <w:t>Pour certains transporteurs, les dimensions de vos colis ont un impact sur le prix en plus du poids.</w:t>
      </w:r>
      <w:r w:rsidR="008B79D1" w:rsidRPr="008B79D1">
        <w:t xml:space="preserve"> </w:t>
      </w:r>
      <w:r w:rsidR="008B79D1">
        <w:t xml:space="preserve">Les </w:t>
      </w:r>
      <w:r w:rsidR="008B79D1" w:rsidRPr="008B79D1">
        <w:t xml:space="preserve">colis </w:t>
      </w:r>
      <w:r w:rsidR="008B79D1">
        <w:t>excédant 1</w:t>
      </w:r>
      <w:r w:rsidR="008B79D1" w:rsidRPr="008B79D1">
        <w:t>0 kilos, pour une longueur maximale de 100 cm ou la somme de la Longueur + 2 Hauteurs + 2 largeurs excéd</w:t>
      </w:r>
      <w:r w:rsidR="009717CA">
        <w:t>ant</w:t>
      </w:r>
      <w:r w:rsidR="008B79D1" w:rsidRPr="008B79D1">
        <w:t xml:space="preserve"> 250 cm</w:t>
      </w:r>
      <w:r w:rsidR="008B79D1">
        <w:t xml:space="preserve"> sont considérés comme « colis volumineux »</w:t>
      </w:r>
      <w:r w:rsidR="009717CA">
        <w:t xml:space="preserve">, </w:t>
      </w:r>
      <w:r w:rsidR="00586AD5">
        <w:t xml:space="preserve">pour </w:t>
      </w:r>
      <w:r w:rsidR="009717CA">
        <w:t xml:space="preserve">d’autres transporteurs, </w:t>
      </w:r>
      <w:r w:rsidR="00586AD5">
        <w:t>s</w:t>
      </w:r>
      <w:r w:rsidR="00586AD5" w:rsidRPr="00586AD5">
        <w:t>i le poids volumétrique est supérieur au poids du colis, c’est le poids volumétrique qui sera pris en compte</w:t>
      </w:r>
      <w:r w:rsidR="00586AD5">
        <w:t>.</w:t>
      </w:r>
      <w:r w:rsidR="00586AD5" w:rsidRPr="00586AD5">
        <w:t xml:space="preserve"> Poids volumétrique = (Longueur en cm x Largeur en cm x Hauteur en cm) / 5000</w:t>
      </w:r>
      <w:r w:rsidR="00E27578">
        <w:t xml:space="preserve">. </w:t>
      </w:r>
    </w:p>
    <w:p w14:paraId="7D92294A" w14:textId="0975CD96" w:rsidR="00A31473" w:rsidRDefault="008B79D1" w:rsidP="008B79D1">
      <w:pPr>
        <w:jc w:val="both"/>
      </w:pPr>
      <w:r>
        <w:t>Si le poids volumétrique est supérieur au poids du colis, c’est le poids volumétrique qui sera pris en compte</w:t>
      </w:r>
      <w:r w:rsidR="00E27578">
        <w:t>.</w:t>
      </w:r>
    </w:p>
    <w:p w14:paraId="13F98DFC" w14:textId="2DEABD11" w:rsidR="00794B37" w:rsidRDefault="00794B37" w:rsidP="00794B37">
      <w:pPr>
        <w:jc w:val="both"/>
      </w:pPr>
      <w:r>
        <w:t>Droits de douane et autres taxes :</w:t>
      </w:r>
    </w:p>
    <w:p w14:paraId="655F2958" w14:textId="72AD12F6" w:rsidR="00794B37" w:rsidRDefault="00794B37" w:rsidP="00794B37">
      <w:pPr>
        <w:jc w:val="both"/>
      </w:pPr>
      <w:r>
        <w:t>Toute commande passée sur le site www.materavia.com et livrée en dehors de la France pourra être soumise à des taxes éventuelles et à des droits de douane qui sont imposés lorsque le colis parvient à sa destination. Ces droits de douane et ces taxes éventuels liés à la livraison d'un article sont à votre charge et relèvent de votre responsabilité. Nous ne sommes pas tenus de vérifier et de vous informer des droits de douane et taxes applicables. Pour les connaître, nous vous conseillons de vous renseigner auprès des autorités compétentes de votre pays.</w:t>
      </w:r>
    </w:p>
    <w:p w14:paraId="74BD6E16" w14:textId="5AF9469C" w:rsidR="00652EE3" w:rsidRPr="001D7DA1" w:rsidRDefault="00652EE3" w:rsidP="00794B37">
      <w:pPr>
        <w:jc w:val="both"/>
      </w:pPr>
      <w:r w:rsidRPr="00652EE3">
        <w:t>Pour les expéditions vers un pays tiers</w:t>
      </w:r>
      <w:r w:rsidR="009B731D">
        <w:t xml:space="preserve"> </w:t>
      </w:r>
      <w:r w:rsidRPr="00652EE3">
        <w:t xml:space="preserve">y compris les </w:t>
      </w:r>
      <w:r w:rsidR="007132B9" w:rsidRPr="00652EE3">
        <w:t>DOM</w:t>
      </w:r>
      <w:r w:rsidR="00106549">
        <w:t>-TOM</w:t>
      </w:r>
      <w:r w:rsidR="003A7ADE">
        <w:t xml:space="preserve"> :</w:t>
      </w:r>
      <w:r w:rsidRPr="00652EE3">
        <w:t xml:space="preserve"> “le client supportera la fiscalité locale du pays de consommation.”</w:t>
      </w:r>
    </w:p>
    <w:p w14:paraId="5C03701C" w14:textId="2B0116E2" w:rsidR="001D7DA1" w:rsidRPr="00033CD9" w:rsidRDefault="001D7DA1" w:rsidP="00033CD9">
      <w:pPr>
        <w:jc w:val="both"/>
        <w:rPr>
          <w:b/>
        </w:rPr>
      </w:pPr>
      <w:r w:rsidRPr="00033CD9">
        <w:rPr>
          <w:b/>
        </w:rPr>
        <w:t xml:space="preserve">Article 8. </w:t>
      </w:r>
      <w:r w:rsidR="00257068">
        <w:rPr>
          <w:b/>
        </w:rPr>
        <w:t>Conformité et g</w:t>
      </w:r>
      <w:r w:rsidRPr="00033CD9">
        <w:rPr>
          <w:b/>
        </w:rPr>
        <w:t xml:space="preserve">arantie </w:t>
      </w:r>
    </w:p>
    <w:p w14:paraId="6B6F7DFF" w14:textId="170B490A" w:rsidR="00257068" w:rsidRDefault="001D7DA1" w:rsidP="00257068">
      <w:pPr>
        <w:jc w:val="both"/>
      </w:pPr>
      <w:r w:rsidRPr="001D7DA1">
        <w:t xml:space="preserve">Tous les produits fournis par la société </w:t>
      </w:r>
      <w:r w:rsidR="00B82634">
        <w:t>MaterAvia</w:t>
      </w:r>
      <w:r w:rsidRPr="009F0762">
        <w:rPr>
          <w:color w:val="FF0000"/>
          <w:u w:color="FF0000"/>
        </w:rPr>
        <w:t xml:space="preserve"> </w:t>
      </w:r>
      <w:r w:rsidRPr="001D7DA1">
        <w:t xml:space="preserve">bénéficient de la garantie légale prévue par les articles 1641 et suivants du Code civil. En cas de </w:t>
      </w:r>
      <w:r w:rsidR="00B82634" w:rsidRPr="001D7DA1">
        <w:t>non-conformité</w:t>
      </w:r>
      <w:r w:rsidRPr="001D7DA1">
        <w:t xml:space="preserve"> d’un produit vendu, il pourra être retourné à la société </w:t>
      </w:r>
      <w:r w:rsidR="00C70FCD">
        <w:t>MaterAvia</w:t>
      </w:r>
      <w:r w:rsidRPr="001D7DA1">
        <w:rPr>
          <w:u w:color="FF0000"/>
        </w:rPr>
        <w:t xml:space="preserve"> </w:t>
      </w:r>
      <w:r w:rsidRPr="001D7DA1">
        <w:t xml:space="preserve">qui le reprendra, l’échangera </w:t>
      </w:r>
      <w:proofErr w:type="gramStart"/>
      <w:r w:rsidRPr="001D7DA1">
        <w:t>ou</w:t>
      </w:r>
      <w:proofErr w:type="gramEnd"/>
      <w:r w:rsidRPr="001D7DA1">
        <w:t xml:space="preserve"> le remboursera. Toutes les réclamations, demandes d’échange ou de remboursement doivent s’effectuer par </w:t>
      </w:r>
      <w:r w:rsidR="00C70FCD">
        <w:t xml:space="preserve">email </w:t>
      </w:r>
      <w:r w:rsidRPr="001D7DA1">
        <w:t xml:space="preserve">à l’adresse suivante : </w:t>
      </w:r>
      <w:r w:rsidR="00C70FCD">
        <w:t>materavia@laposte.net</w:t>
      </w:r>
      <w:r w:rsidRPr="001D7DA1">
        <w:t>, dans un délai de trente jours après livraison.</w:t>
      </w:r>
    </w:p>
    <w:p w14:paraId="0E3F3E5D" w14:textId="77777777" w:rsidR="00E7789C" w:rsidRDefault="00257068" w:rsidP="00257068">
      <w:pPr>
        <w:jc w:val="both"/>
      </w:pPr>
      <w:r>
        <w:t>Lors de l’acceptation du contrat, le client déclare être âgé de dix-huit (18) ans ou plus.</w:t>
      </w:r>
      <w:r w:rsidR="007C4569">
        <w:t xml:space="preserve"> </w:t>
      </w:r>
      <w:r>
        <w:t xml:space="preserve">L’entrepreneur n’est pas responsable de l’exactitude historique des produits proposés. L’entrepreneur garantit que les produits et/ou services remplissent le contrat, les spécifications énoncées dans l’offre, les exigences raisonnables de fiabilité et/ou de facilité d’utilisation et à </w:t>
      </w:r>
      <w:r>
        <w:lastRenderedPageBreak/>
        <w:t xml:space="preserve">la date de la conclusion du contrat disposition légale existante et/ou réglementations gouvernementales. </w:t>
      </w:r>
    </w:p>
    <w:p w14:paraId="63F9C2FC" w14:textId="7F37798E" w:rsidR="00257068" w:rsidRDefault="00257068" w:rsidP="00257068">
      <w:pPr>
        <w:jc w:val="both"/>
      </w:pPr>
      <w:r>
        <w:t>L’entrepreneur a le droit de refuser un accord, lorsqu’un produit de l’accord entre en conflit avec la loi du pays de livraison.</w:t>
      </w:r>
    </w:p>
    <w:p w14:paraId="26784514" w14:textId="3824F716" w:rsidR="00257068" w:rsidRDefault="00257068" w:rsidP="00257068">
      <w:pPr>
        <w:jc w:val="both"/>
      </w:pPr>
      <w:r>
        <w:t>Lors de la conclusion du contrat, le client déclare qu’il utilisera le produit de manière légale. L’entrepreneur d</w:t>
      </w:r>
      <w:r w:rsidR="007C4569">
        <w:t xml:space="preserve">écline toutes responsabilités </w:t>
      </w:r>
      <w:r>
        <w:t>des dommages causés par l’utilisation illégale d’un produit livré.</w:t>
      </w:r>
    </w:p>
    <w:p w14:paraId="6EFEE4B5" w14:textId="692936FB" w:rsidR="00257068" w:rsidRDefault="00257068" w:rsidP="00257068">
      <w:pPr>
        <w:jc w:val="both"/>
      </w:pPr>
      <w:r>
        <w:t>Tout défaut ou mauvais produit livré doit être signalé par écrit aux entrepreneurs dans les 4 semaines suivant la livraison. Le retour des produits doit être effectué dans l’emballage d’origine et dans un nouvel état.</w:t>
      </w:r>
    </w:p>
    <w:p w14:paraId="4398E8CB" w14:textId="601313B6" w:rsidR="00257068" w:rsidRDefault="00257068" w:rsidP="00257068">
      <w:pPr>
        <w:jc w:val="both"/>
      </w:pPr>
      <w:r>
        <w:t xml:space="preserve">La période de garantie de l’entrepreneur correspond à la période de garantie de l’usine. </w:t>
      </w:r>
      <w:r w:rsidR="00801DC2">
        <w:t>MaterAvia</w:t>
      </w:r>
      <w:r>
        <w:t xml:space="preserve"> n’est pas responsable de l’adéquation finale des produits pour chaque application individuelle par le client, ni de tout conseil concernant l’utilisation ou l’application des produits.</w:t>
      </w:r>
    </w:p>
    <w:p w14:paraId="5C278318" w14:textId="5830856A" w:rsidR="00257068" w:rsidRDefault="00257068" w:rsidP="00257068">
      <w:pPr>
        <w:jc w:val="both"/>
      </w:pPr>
      <w:r>
        <w:t xml:space="preserve">La garantie ne s’applique pas </w:t>
      </w:r>
      <w:r w:rsidR="00F14B80">
        <w:t>si :</w:t>
      </w:r>
    </w:p>
    <w:p w14:paraId="72DD1744" w14:textId="64C2085A" w:rsidR="00257068" w:rsidRDefault="00F14B80" w:rsidP="00F14B80">
      <w:pPr>
        <w:jc w:val="both"/>
      </w:pPr>
      <w:r>
        <w:t xml:space="preserve">- </w:t>
      </w:r>
      <w:r w:rsidR="00257068">
        <w:t>Les marchandises livrées ont été réparées et/ou modifiées par des tiers et/ou le client ;</w:t>
      </w:r>
    </w:p>
    <w:p w14:paraId="26D28CF5" w14:textId="4A2F5EB0" w:rsidR="00257068" w:rsidRDefault="00F14B80" w:rsidP="00257068">
      <w:pPr>
        <w:jc w:val="both"/>
      </w:pPr>
      <w:r>
        <w:t xml:space="preserve">- </w:t>
      </w:r>
      <w:r w:rsidR="00257068">
        <w:t>Les marchandises livrées sont exposées à des circonstances inhabituelles ou traitées de toute autre manière négligemment ou contrairement aux instructions de l’entrepreneur et / ou sur l’emballage.</w:t>
      </w:r>
    </w:p>
    <w:p w14:paraId="76765337" w14:textId="0FF5E96A" w:rsidR="00257068" w:rsidRDefault="00F14B80" w:rsidP="00257068">
      <w:pPr>
        <w:jc w:val="both"/>
      </w:pPr>
      <w:r>
        <w:t xml:space="preserve">- </w:t>
      </w:r>
      <w:r w:rsidR="00257068">
        <w:t xml:space="preserve">La qualité inférieure, en tout ou en partie, est le résultat de règles que le gouvernement a demandées ou interrogera sur la nature ou la qualité des matériaux </w:t>
      </w:r>
      <w:r>
        <w:t>utilisés.</w:t>
      </w:r>
    </w:p>
    <w:p w14:paraId="1A9CFCE5" w14:textId="4E435E0B" w:rsidR="00257068" w:rsidRPr="001D7DA1" w:rsidRDefault="00F14B80" w:rsidP="00257068">
      <w:pPr>
        <w:jc w:val="both"/>
      </w:pPr>
      <w:r>
        <w:t xml:space="preserve">- </w:t>
      </w:r>
      <w:r w:rsidR="00257068">
        <w:t>Le produit doit être réparé et/ou remplacé en raison de l’usure normale.</w:t>
      </w:r>
    </w:p>
    <w:p w14:paraId="506F5081" w14:textId="77777777" w:rsidR="001D7DA1" w:rsidRPr="00033CD9" w:rsidRDefault="001D7DA1" w:rsidP="00033CD9">
      <w:pPr>
        <w:jc w:val="both"/>
        <w:rPr>
          <w:b/>
        </w:rPr>
      </w:pPr>
      <w:r w:rsidRPr="00033CD9">
        <w:rPr>
          <w:b/>
        </w:rPr>
        <w:t xml:space="preserve">Article 9. Responsabilité </w:t>
      </w:r>
    </w:p>
    <w:p w14:paraId="59703602" w14:textId="009C2E67" w:rsidR="001D7DA1" w:rsidRPr="001D7DA1" w:rsidRDefault="001D7DA1" w:rsidP="00033CD9">
      <w:pPr>
        <w:jc w:val="both"/>
      </w:pPr>
      <w:r w:rsidRPr="001D7DA1">
        <w:t xml:space="preserve">La société </w:t>
      </w:r>
      <w:r w:rsidR="00C70FCD">
        <w:t>MaterAvia</w:t>
      </w:r>
      <w:r w:rsidRPr="009F0762">
        <w:rPr>
          <w:color w:val="FF0000"/>
        </w:rPr>
        <w:t xml:space="preserve"> </w:t>
      </w:r>
      <w:r w:rsidRPr="001D7DA1">
        <w:t>dans le processus de vente à distance, n’est tenue que par une obligation de moyens. Sa responsabilité ne pourra être engagée pour un dommage résultant de l’utilisation du réseau Internet tel que perte de données, intrusion, virus, rupture du service, ou autres problèmes involontaires.</w:t>
      </w:r>
      <w:r w:rsidR="004320ED" w:rsidRPr="004320ED">
        <w:t xml:space="preserve"> La responsabilité de la société </w:t>
      </w:r>
      <w:r w:rsidR="004320ED">
        <w:t xml:space="preserve">MaterAvia </w:t>
      </w:r>
      <w:r w:rsidR="004320ED" w:rsidRPr="004320ED">
        <w:t>ne saurait être engagée en cas de non-respect de la législation du pays où le produit est livré.</w:t>
      </w:r>
    </w:p>
    <w:p w14:paraId="40D4E011" w14:textId="77777777" w:rsidR="001D7DA1" w:rsidRPr="00033CD9" w:rsidRDefault="001D7DA1" w:rsidP="00033CD9">
      <w:pPr>
        <w:jc w:val="both"/>
        <w:rPr>
          <w:b/>
        </w:rPr>
      </w:pPr>
      <w:r w:rsidRPr="00033CD9">
        <w:rPr>
          <w:b/>
        </w:rPr>
        <w:t xml:space="preserve">Article 10. Propriété intellectuelle </w:t>
      </w:r>
    </w:p>
    <w:p w14:paraId="41A4B0E3" w14:textId="054BC432" w:rsidR="001D7DA1" w:rsidRPr="001D7DA1" w:rsidRDefault="001D7DA1" w:rsidP="00033CD9">
      <w:pPr>
        <w:jc w:val="both"/>
      </w:pPr>
      <w:r w:rsidRPr="001D7DA1">
        <w:t xml:space="preserve">Tous les éléments du site </w:t>
      </w:r>
      <w:hyperlink r:id="rId14" w:history="1">
        <w:r w:rsidR="00C70FCD" w:rsidRPr="00605152">
          <w:rPr>
            <w:rStyle w:val="Lienhypertexte"/>
          </w:rPr>
          <w:t>www.materavia.com</w:t>
        </w:r>
      </w:hyperlink>
      <w:r w:rsidR="00C70FCD">
        <w:rPr>
          <w:color w:val="FF0000"/>
        </w:rPr>
        <w:t xml:space="preserve"> </w:t>
      </w:r>
      <w:r w:rsidRPr="001D7DA1">
        <w:t xml:space="preserve">sont et restent la propriété intellectuelle et exclusive de la société </w:t>
      </w:r>
      <w:r w:rsidR="00F14B80">
        <w:t>MaterAvia.</w:t>
      </w:r>
      <w:r w:rsidRPr="009F0762">
        <w:rPr>
          <w:color w:val="FF0000"/>
        </w:rPr>
        <w:t xml:space="preserve"> </w:t>
      </w:r>
      <w:r w:rsidRPr="001D7DA1">
        <w:t>Personne n’est autorisé à reproduire, exploiter, ou utiliser à quelque titre que ce soit, même partiellement, des éléments du site qu’ils soient sous forme de photo, logo, visuel ou texte.</w:t>
      </w:r>
    </w:p>
    <w:p w14:paraId="6622BD98" w14:textId="77777777" w:rsidR="001D7DA1" w:rsidRPr="00033CD9" w:rsidRDefault="001D7DA1" w:rsidP="00033CD9">
      <w:pPr>
        <w:jc w:val="both"/>
        <w:rPr>
          <w:b/>
        </w:rPr>
      </w:pPr>
      <w:r w:rsidRPr="00033CD9">
        <w:rPr>
          <w:b/>
        </w:rPr>
        <w:t>Article 11. Données à caractère personnel</w:t>
      </w:r>
    </w:p>
    <w:p w14:paraId="5DD054D9" w14:textId="38C354F3" w:rsidR="001D7DA1" w:rsidRPr="001D7DA1" w:rsidRDefault="001D7DA1" w:rsidP="00033CD9">
      <w:pPr>
        <w:jc w:val="both"/>
      </w:pPr>
      <w:r w:rsidRPr="001D7DA1">
        <w:t xml:space="preserve">La société </w:t>
      </w:r>
      <w:r w:rsidR="00F14B80">
        <w:t xml:space="preserve">MaterAvia </w:t>
      </w:r>
      <w:r w:rsidRPr="001D7DA1">
        <w:t xml:space="preserve">s'engage à préserver la confidentialité des informations fournies par l’acheteur, qu'il serait amené à transmettre pour l'utilisation de certains services. Toute </w:t>
      </w:r>
      <w:r w:rsidRPr="001D7DA1">
        <w:lastRenderedPageBreak/>
        <w:t xml:space="preserve">information le concernant est soumise aux dispositions de la loi n° 78-17 du 6 janvier 1978. A ce titre, l'internaute dispose d'un droit d'accès, de modification et de suppression des informations le concernant. Il peut en faire la demande à tout moment par </w:t>
      </w:r>
      <w:r w:rsidR="00904799">
        <w:t>email</w:t>
      </w:r>
      <w:r w:rsidRPr="001D7DA1">
        <w:t xml:space="preserve"> à l’adresse suivante :</w:t>
      </w:r>
      <w:r w:rsidR="00904799">
        <w:t xml:space="preserve"> </w:t>
      </w:r>
      <w:hyperlink r:id="rId15" w:history="1">
        <w:r w:rsidR="00904799" w:rsidRPr="00605152">
          <w:rPr>
            <w:rStyle w:val="Lienhypertexte"/>
          </w:rPr>
          <w:t>materavia@laposte.net</w:t>
        </w:r>
      </w:hyperlink>
      <w:r w:rsidR="00904799">
        <w:t xml:space="preserve"> </w:t>
      </w:r>
    </w:p>
    <w:p w14:paraId="1C53E080" w14:textId="77777777" w:rsidR="001D7DA1" w:rsidRPr="00033CD9" w:rsidRDefault="001D7DA1" w:rsidP="00033CD9">
      <w:pPr>
        <w:jc w:val="both"/>
        <w:rPr>
          <w:b/>
        </w:rPr>
      </w:pPr>
      <w:r w:rsidRPr="00033CD9">
        <w:rPr>
          <w:b/>
        </w:rPr>
        <w:t xml:space="preserve">Article 12. Règlement des litiges </w:t>
      </w:r>
    </w:p>
    <w:p w14:paraId="58D855E8" w14:textId="4E83D122" w:rsidR="005A0C3B" w:rsidRDefault="001D7DA1" w:rsidP="00033CD9">
      <w:pPr>
        <w:jc w:val="both"/>
      </w:pPr>
      <w:r w:rsidRPr="001D7DA1">
        <w:t>Les présentes conditions de vente à distance sont soumises à la loi française. Pour tous litiges ou contentieux, le Tribunal compétent sera celui de</w:t>
      </w:r>
      <w:r w:rsidR="00904799">
        <w:t xml:space="preserve"> Bobigny.</w:t>
      </w:r>
    </w:p>
    <w:p w14:paraId="78BBEB81" w14:textId="77777777" w:rsidR="00230863" w:rsidRDefault="00230863" w:rsidP="00230863">
      <w:pPr>
        <w:jc w:val="both"/>
      </w:pPr>
    </w:p>
    <w:p w14:paraId="1C3DC6F7" w14:textId="77777777" w:rsidR="00230863" w:rsidRDefault="00230863" w:rsidP="00230863">
      <w:pPr>
        <w:jc w:val="both"/>
      </w:pPr>
    </w:p>
    <w:p w14:paraId="63B11DBD" w14:textId="77777777" w:rsidR="00230863" w:rsidRDefault="00230863" w:rsidP="00230863">
      <w:pPr>
        <w:jc w:val="both"/>
      </w:pPr>
    </w:p>
    <w:p w14:paraId="40F62298" w14:textId="77777777" w:rsidR="00230863" w:rsidRDefault="00230863" w:rsidP="00230863">
      <w:pPr>
        <w:jc w:val="both"/>
      </w:pPr>
    </w:p>
    <w:p w14:paraId="583B54DE" w14:textId="77777777" w:rsidR="00230863" w:rsidRDefault="00230863" w:rsidP="00230863">
      <w:pPr>
        <w:jc w:val="both"/>
      </w:pPr>
    </w:p>
    <w:p w14:paraId="169F1C89" w14:textId="77777777" w:rsidR="00230863" w:rsidRDefault="00230863" w:rsidP="00230863">
      <w:pPr>
        <w:jc w:val="both"/>
      </w:pPr>
    </w:p>
    <w:p w14:paraId="073E02A0" w14:textId="77777777" w:rsidR="00230863" w:rsidRDefault="00230863" w:rsidP="00230863">
      <w:pPr>
        <w:jc w:val="both"/>
      </w:pPr>
    </w:p>
    <w:p w14:paraId="60313AE4" w14:textId="77777777" w:rsidR="00230863" w:rsidRDefault="00230863" w:rsidP="00230863">
      <w:pPr>
        <w:jc w:val="both"/>
      </w:pPr>
    </w:p>
    <w:p w14:paraId="19FAF36B" w14:textId="77777777" w:rsidR="00230863" w:rsidRDefault="00230863" w:rsidP="00230863">
      <w:pPr>
        <w:jc w:val="both"/>
      </w:pPr>
    </w:p>
    <w:p w14:paraId="30DC7F44" w14:textId="77777777" w:rsidR="00230863" w:rsidRDefault="00230863" w:rsidP="00230863">
      <w:pPr>
        <w:jc w:val="both"/>
      </w:pPr>
    </w:p>
    <w:p w14:paraId="414A33EF" w14:textId="77777777" w:rsidR="00230863" w:rsidRDefault="00230863" w:rsidP="00230863">
      <w:pPr>
        <w:jc w:val="both"/>
      </w:pPr>
    </w:p>
    <w:p w14:paraId="4BEAE496" w14:textId="77777777" w:rsidR="00230863" w:rsidRDefault="00230863" w:rsidP="00230863">
      <w:pPr>
        <w:jc w:val="both"/>
      </w:pPr>
    </w:p>
    <w:p w14:paraId="57A690DC" w14:textId="77777777" w:rsidR="00230863" w:rsidRDefault="00230863" w:rsidP="00230863">
      <w:pPr>
        <w:jc w:val="both"/>
      </w:pPr>
    </w:p>
    <w:p w14:paraId="036D3630" w14:textId="77777777" w:rsidR="00230863" w:rsidRDefault="00230863" w:rsidP="00230863">
      <w:pPr>
        <w:jc w:val="both"/>
      </w:pPr>
    </w:p>
    <w:p w14:paraId="7E893793" w14:textId="77777777" w:rsidR="00230863" w:rsidRDefault="00230863" w:rsidP="00230863">
      <w:pPr>
        <w:jc w:val="both"/>
      </w:pPr>
    </w:p>
    <w:p w14:paraId="5C277012" w14:textId="77777777" w:rsidR="00230863" w:rsidRDefault="00230863" w:rsidP="00230863">
      <w:pPr>
        <w:jc w:val="both"/>
      </w:pPr>
    </w:p>
    <w:p w14:paraId="46ABECDC" w14:textId="77777777" w:rsidR="00230863" w:rsidRDefault="00230863" w:rsidP="00230863">
      <w:pPr>
        <w:jc w:val="both"/>
      </w:pPr>
    </w:p>
    <w:p w14:paraId="45A5C82B" w14:textId="77777777" w:rsidR="00230863" w:rsidRDefault="00230863" w:rsidP="00230863">
      <w:pPr>
        <w:jc w:val="both"/>
      </w:pPr>
    </w:p>
    <w:p w14:paraId="1940111D" w14:textId="77777777" w:rsidR="00230863" w:rsidRDefault="00230863" w:rsidP="00230863">
      <w:pPr>
        <w:jc w:val="both"/>
      </w:pPr>
    </w:p>
    <w:p w14:paraId="4684FDE6" w14:textId="77777777" w:rsidR="00230863" w:rsidRDefault="00230863" w:rsidP="00230863">
      <w:pPr>
        <w:jc w:val="both"/>
      </w:pPr>
    </w:p>
    <w:p w14:paraId="53F8AA2B" w14:textId="77777777" w:rsidR="00230863" w:rsidRDefault="00230863" w:rsidP="00230863">
      <w:pPr>
        <w:jc w:val="both"/>
      </w:pPr>
    </w:p>
    <w:p w14:paraId="7BFBA796" w14:textId="770D4ABA" w:rsidR="00230863" w:rsidRDefault="00230863" w:rsidP="00230863">
      <w:pPr>
        <w:spacing w:before="0" w:beforeAutospacing="0"/>
        <w:contextualSpacing/>
        <w:jc w:val="both"/>
      </w:pPr>
      <w:r>
        <w:t>Code de la consommation</w:t>
      </w:r>
    </w:p>
    <w:p w14:paraId="00591DE8" w14:textId="77777777" w:rsidR="00230863" w:rsidRDefault="00230863" w:rsidP="00230863">
      <w:pPr>
        <w:spacing w:before="0" w:beforeAutospacing="0"/>
        <w:jc w:val="both"/>
      </w:pPr>
      <w:r>
        <w:t>Partie réglementaire nouvelle (Articles R111-1 à Annexe à l'article R314-20)</w:t>
      </w:r>
    </w:p>
    <w:p w14:paraId="75DCFCDC" w14:textId="77777777" w:rsidR="00230863" w:rsidRDefault="00230863" w:rsidP="00230863">
      <w:pPr>
        <w:spacing w:before="0" w:beforeAutospacing="0"/>
        <w:jc w:val="both"/>
      </w:pPr>
      <w:r>
        <w:t>Annexes (Articles Annexe à l'article R221-1 à Annexe à l'article R314-20)</w:t>
      </w:r>
    </w:p>
    <w:p w14:paraId="39DD6AE0" w14:textId="77777777" w:rsidR="00230863" w:rsidRDefault="00230863" w:rsidP="00230863">
      <w:pPr>
        <w:spacing w:before="0" w:beforeAutospacing="0"/>
        <w:jc w:val="both"/>
      </w:pPr>
      <w:r>
        <w:t>Annexe à l'article R221-1</w:t>
      </w:r>
    </w:p>
    <w:p w14:paraId="7E59EB43" w14:textId="77777777" w:rsidR="00230863" w:rsidRDefault="00230863" w:rsidP="00230863">
      <w:pPr>
        <w:spacing w:before="0" w:beforeAutospacing="0"/>
        <w:jc w:val="both"/>
      </w:pPr>
      <w:r>
        <w:t>Modifié par Décret n°2022-424 du 25 mars 2022 - art. 1</w:t>
      </w:r>
    </w:p>
    <w:p w14:paraId="6FC19562" w14:textId="77777777" w:rsidR="00230863" w:rsidRDefault="00230863" w:rsidP="00230863">
      <w:pPr>
        <w:spacing w:before="0" w:beforeAutospacing="0"/>
        <w:jc w:val="both"/>
      </w:pPr>
    </w:p>
    <w:p w14:paraId="1576F960" w14:textId="104986B5" w:rsidR="00230863" w:rsidRDefault="00230863" w:rsidP="00230863">
      <w:pPr>
        <w:spacing w:before="0" w:beforeAutospacing="0"/>
        <w:jc w:val="both"/>
      </w:pPr>
      <w:r>
        <w:t>MODÈLE DE FORMULAIRE DE RÉTRACTATION</w:t>
      </w:r>
    </w:p>
    <w:p w14:paraId="34615BAC" w14:textId="77777777" w:rsidR="00230863" w:rsidRDefault="00230863" w:rsidP="00230863">
      <w:pPr>
        <w:spacing w:before="0" w:beforeAutospacing="0"/>
        <w:jc w:val="both"/>
      </w:pPr>
    </w:p>
    <w:p w14:paraId="343A3A02" w14:textId="4C88BA56" w:rsidR="00230863" w:rsidRDefault="00230863" w:rsidP="00230863">
      <w:pPr>
        <w:spacing w:before="0" w:beforeAutospacing="0"/>
        <w:jc w:val="both"/>
      </w:pPr>
      <w:r>
        <w:t>(Veuillez compléter et renvoyer le présent formulaire uniquement si vous souhaitez vous rétracter du contrat.)</w:t>
      </w:r>
    </w:p>
    <w:p w14:paraId="24CF5E9A" w14:textId="5F2851DE" w:rsidR="00230863" w:rsidRDefault="00230863" w:rsidP="00230863">
      <w:pPr>
        <w:spacing w:before="0" w:beforeAutospacing="0"/>
        <w:jc w:val="both"/>
      </w:pPr>
      <w:r>
        <w:t>A l'attention de M Nabi Mustafa - MaterAvia, 4 rue Sarah Bernhardt 93420 Villepinte</w:t>
      </w:r>
    </w:p>
    <w:p w14:paraId="4752E3A7" w14:textId="2EF1A2C9" w:rsidR="00230863" w:rsidRDefault="00230863" w:rsidP="00230863">
      <w:pPr>
        <w:spacing w:before="0" w:beforeAutospacing="0"/>
        <w:jc w:val="both"/>
      </w:pPr>
      <w:r>
        <w:t>materavia@laposte.net</w:t>
      </w:r>
    </w:p>
    <w:p w14:paraId="6C6F0545" w14:textId="77777777" w:rsidR="00230863" w:rsidRDefault="00230863" w:rsidP="00230863">
      <w:pPr>
        <w:spacing w:before="0" w:beforeAutospacing="0"/>
        <w:jc w:val="both"/>
      </w:pPr>
      <w:r>
        <w:t>Je/nous (*) vous notifie/notifions (*) par la présente ma/notre (*) rétractation du contrat portant sur la vente du bien (</w:t>
      </w:r>
      <w:proofErr w:type="gramStart"/>
      <w:r>
        <w:t>*)/</w:t>
      </w:r>
      <w:proofErr w:type="gramEnd"/>
      <w:r>
        <w:t>pour la prestation de services (*) ci-dessous :</w:t>
      </w:r>
    </w:p>
    <w:p w14:paraId="3A21C13C" w14:textId="77777777" w:rsidR="00230863" w:rsidRDefault="00230863" w:rsidP="00230863">
      <w:pPr>
        <w:spacing w:before="0" w:beforeAutospacing="0"/>
        <w:jc w:val="both"/>
      </w:pPr>
      <w:r>
        <w:t>Commandé le (</w:t>
      </w:r>
      <w:proofErr w:type="gramStart"/>
      <w:r>
        <w:t>*)/</w:t>
      </w:r>
      <w:proofErr w:type="gramEnd"/>
      <w:r>
        <w:t>reçu le (*) :</w:t>
      </w:r>
    </w:p>
    <w:p w14:paraId="408E50C8" w14:textId="77777777" w:rsidR="00230863" w:rsidRDefault="00230863" w:rsidP="00230863">
      <w:pPr>
        <w:spacing w:before="0" w:beforeAutospacing="0"/>
        <w:jc w:val="both"/>
      </w:pPr>
      <w:r>
        <w:t>Nom du (des) consommateur(s) :</w:t>
      </w:r>
    </w:p>
    <w:p w14:paraId="455C372C" w14:textId="77777777" w:rsidR="00230863" w:rsidRDefault="00230863" w:rsidP="00230863">
      <w:pPr>
        <w:spacing w:before="0" w:beforeAutospacing="0"/>
        <w:jc w:val="both"/>
      </w:pPr>
      <w:r>
        <w:t>Adresse du (des) consommateur(s) :</w:t>
      </w:r>
    </w:p>
    <w:p w14:paraId="34E52190" w14:textId="77777777" w:rsidR="004E1172" w:rsidRDefault="004E1172" w:rsidP="00230863">
      <w:pPr>
        <w:spacing w:before="0" w:beforeAutospacing="0"/>
        <w:jc w:val="both"/>
      </w:pPr>
    </w:p>
    <w:p w14:paraId="65C2BACF" w14:textId="6F4493C0" w:rsidR="00230863" w:rsidRDefault="00230863" w:rsidP="00230863">
      <w:pPr>
        <w:spacing w:before="0" w:beforeAutospacing="0"/>
        <w:jc w:val="both"/>
      </w:pPr>
      <w:r>
        <w:t>Signature du (des) consommateur(s) (uniquement en cas de notification du présent formulaire sur papier) :</w:t>
      </w:r>
    </w:p>
    <w:p w14:paraId="312E2763" w14:textId="77777777" w:rsidR="00230863" w:rsidRDefault="00230863" w:rsidP="00230863">
      <w:pPr>
        <w:spacing w:before="0" w:beforeAutospacing="0"/>
        <w:jc w:val="both"/>
      </w:pPr>
      <w:r>
        <w:t>Date :</w:t>
      </w:r>
    </w:p>
    <w:p w14:paraId="555C2F20" w14:textId="77777777" w:rsidR="00230863" w:rsidRDefault="00230863" w:rsidP="00230863">
      <w:pPr>
        <w:spacing w:before="0" w:beforeAutospacing="0"/>
        <w:jc w:val="both"/>
      </w:pPr>
    </w:p>
    <w:p w14:paraId="573D9E9E" w14:textId="52A9C0F4" w:rsidR="00230863" w:rsidRDefault="00230863" w:rsidP="00230863">
      <w:pPr>
        <w:spacing w:before="0" w:beforeAutospacing="0"/>
        <w:jc w:val="both"/>
      </w:pPr>
      <w:r>
        <w:t>(*) Rayez la mention inutile.</w:t>
      </w:r>
    </w:p>
    <w:p w14:paraId="427A6E30" w14:textId="77777777" w:rsidR="00230863" w:rsidRDefault="00230863" w:rsidP="00230863">
      <w:pPr>
        <w:spacing w:before="0" w:beforeAutospacing="0"/>
        <w:jc w:val="both"/>
      </w:pPr>
    </w:p>
    <w:p w14:paraId="025F2071" w14:textId="71FAED9C" w:rsidR="00230863" w:rsidRDefault="00230863" w:rsidP="00230863">
      <w:pPr>
        <w:spacing w:before="0" w:beforeAutospacing="0"/>
        <w:jc w:val="both"/>
      </w:pPr>
      <w:r>
        <w:t>NOTA :</w:t>
      </w:r>
    </w:p>
    <w:p w14:paraId="632DD7DC" w14:textId="77777777" w:rsidR="00230863" w:rsidRDefault="00230863" w:rsidP="00230863">
      <w:pPr>
        <w:spacing w:before="0" w:beforeAutospacing="0"/>
        <w:jc w:val="both"/>
      </w:pPr>
    </w:p>
    <w:p w14:paraId="31FAE350" w14:textId="70BF003D" w:rsidR="00230863" w:rsidRPr="001D7DA1" w:rsidRDefault="00230863" w:rsidP="00230863">
      <w:pPr>
        <w:spacing w:before="0" w:beforeAutospacing="0"/>
        <w:jc w:val="both"/>
      </w:pPr>
      <w:r>
        <w:lastRenderedPageBreak/>
        <w:t>Conformément à l’article 2 du décret n° 2022-424 du 25 mars 2022, ces dispositions entrent en vigueur le 28 mai 2022.</w:t>
      </w:r>
    </w:p>
    <w:sectPr w:rsidR="00230863" w:rsidRPr="001D7DA1">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FDA8F" w14:textId="77777777" w:rsidR="00F92A8D" w:rsidRDefault="00F92A8D" w:rsidP="004C00C7">
      <w:pPr>
        <w:spacing w:before="0" w:after="0"/>
      </w:pPr>
      <w:r>
        <w:separator/>
      </w:r>
    </w:p>
  </w:endnote>
  <w:endnote w:type="continuationSeparator" w:id="0">
    <w:p w14:paraId="0EA76D6D" w14:textId="77777777" w:rsidR="00F92A8D" w:rsidRDefault="00F92A8D" w:rsidP="004C00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562628"/>
      <w:docPartObj>
        <w:docPartGallery w:val="Page Numbers (Bottom of Page)"/>
        <w:docPartUnique/>
      </w:docPartObj>
    </w:sdtPr>
    <w:sdtEndPr/>
    <w:sdtContent>
      <w:p w14:paraId="77FE7557" w14:textId="77777777" w:rsidR="004C00C7" w:rsidRDefault="004C00C7">
        <w:pPr>
          <w:pStyle w:val="Pieddepage"/>
          <w:jc w:val="right"/>
        </w:pPr>
        <w:r>
          <w:fldChar w:fldCharType="begin"/>
        </w:r>
        <w:r>
          <w:instrText>PAGE   \* MERGEFORMAT</w:instrText>
        </w:r>
        <w:r>
          <w:fldChar w:fldCharType="separate"/>
        </w:r>
        <w:r w:rsidR="00895AEA">
          <w:rPr>
            <w:noProof/>
          </w:rPr>
          <w:t>5</w:t>
        </w:r>
        <w:r>
          <w:fldChar w:fldCharType="end"/>
        </w:r>
      </w:p>
    </w:sdtContent>
  </w:sdt>
  <w:p w14:paraId="77E870F4" w14:textId="77777777" w:rsidR="004C00C7" w:rsidRDefault="004C00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4E660" w14:textId="77777777" w:rsidR="00F92A8D" w:rsidRDefault="00F92A8D" w:rsidP="004C00C7">
      <w:pPr>
        <w:spacing w:before="0" w:after="0"/>
      </w:pPr>
      <w:r>
        <w:separator/>
      </w:r>
    </w:p>
  </w:footnote>
  <w:footnote w:type="continuationSeparator" w:id="0">
    <w:p w14:paraId="63F993AE" w14:textId="77777777" w:rsidR="00F92A8D" w:rsidRDefault="00F92A8D" w:rsidP="004C00C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77CC0"/>
    <w:multiLevelType w:val="hybridMultilevel"/>
    <w:tmpl w:val="A524E5B0"/>
    <w:lvl w:ilvl="0" w:tplc="FE72E6AA">
      <w:start w:val="1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DDA3AFF"/>
    <w:multiLevelType w:val="hybridMultilevel"/>
    <w:tmpl w:val="6AE69414"/>
    <w:lvl w:ilvl="0" w:tplc="15002096">
      <w:start w:val="1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6263067">
    <w:abstractNumId w:val="0"/>
  </w:num>
  <w:num w:numId="2" w16cid:durableId="1778989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6D"/>
    <w:rsid w:val="00033CD9"/>
    <w:rsid w:val="000A0171"/>
    <w:rsid w:val="000D695D"/>
    <w:rsid w:val="000E2832"/>
    <w:rsid w:val="00106549"/>
    <w:rsid w:val="001302A7"/>
    <w:rsid w:val="00132175"/>
    <w:rsid w:val="00151925"/>
    <w:rsid w:val="00154123"/>
    <w:rsid w:val="001705C2"/>
    <w:rsid w:val="001926DD"/>
    <w:rsid w:val="001C0862"/>
    <w:rsid w:val="001D7DA1"/>
    <w:rsid w:val="00230863"/>
    <w:rsid w:val="00246984"/>
    <w:rsid w:val="00257068"/>
    <w:rsid w:val="0026205C"/>
    <w:rsid w:val="00265A45"/>
    <w:rsid w:val="002A6D5E"/>
    <w:rsid w:val="00311FB1"/>
    <w:rsid w:val="00334E73"/>
    <w:rsid w:val="00355B9B"/>
    <w:rsid w:val="00374E44"/>
    <w:rsid w:val="0038385C"/>
    <w:rsid w:val="003A7ADE"/>
    <w:rsid w:val="003F0633"/>
    <w:rsid w:val="00414EA8"/>
    <w:rsid w:val="00416AAB"/>
    <w:rsid w:val="004320ED"/>
    <w:rsid w:val="00453ED5"/>
    <w:rsid w:val="00477A11"/>
    <w:rsid w:val="00493593"/>
    <w:rsid w:val="004B795C"/>
    <w:rsid w:val="004C00C7"/>
    <w:rsid w:val="004C6F4B"/>
    <w:rsid w:val="004E1172"/>
    <w:rsid w:val="00501F83"/>
    <w:rsid w:val="005372E3"/>
    <w:rsid w:val="00551C45"/>
    <w:rsid w:val="0057586D"/>
    <w:rsid w:val="00576BC7"/>
    <w:rsid w:val="00584F8A"/>
    <w:rsid w:val="00586AD5"/>
    <w:rsid w:val="005949E3"/>
    <w:rsid w:val="005A0C3B"/>
    <w:rsid w:val="005A4CC1"/>
    <w:rsid w:val="005B1ACC"/>
    <w:rsid w:val="005B7F49"/>
    <w:rsid w:val="005C60B6"/>
    <w:rsid w:val="005E5270"/>
    <w:rsid w:val="005F2560"/>
    <w:rsid w:val="005F741A"/>
    <w:rsid w:val="00620781"/>
    <w:rsid w:val="00642DAC"/>
    <w:rsid w:val="00652EE3"/>
    <w:rsid w:val="006A5B8A"/>
    <w:rsid w:val="006C2940"/>
    <w:rsid w:val="006C5D55"/>
    <w:rsid w:val="006E57FB"/>
    <w:rsid w:val="006E7DA3"/>
    <w:rsid w:val="006F7329"/>
    <w:rsid w:val="007132B9"/>
    <w:rsid w:val="007509DA"/>
    <w:rsid w:val="00786C04"/>
    <w:rsid w:val="00794B37"/>
    <w:rsid w:val="00797CF3"/>
    <w:rsid w:val="007B5DC8"/>
    <w:rsid w:val="007C2337"/>
    <w:rsid w:val="007C4569"/>
    <w:rsid w:val="007E2302"/>
    <w:rsid w:val="00801DC2"/>
    <w:rsid w:val="00823E17"/>
    <w:rsid w:val="00895AEA"/>
    <w:rsid w:val="008B79D1"/>
    <w:rsid w:val="008C123B"/>
    <w:rsid w:val="008D196D"/>
    <w:rsid w:val="008D522B"/>
    <w:rsid w:val="008F03EB"/>
    <w:rsid w:val="008F04DD"/>
    <w:rsid w:val="00904799"/>
    <w:rsid w:val="00910BA1"/>
    <w:rsid w:val="009420AA"/>
    <w:rsid w:val="009717CA"/>
    <w:rsid w:val="009B731D"/>
    <w:rsid w:val="009D58E4"/>
    <w:rsid w:val="009E4800"/>
    <w:rsid w:val="009F0762"/>
    <w:rsid w:val="00A04EAA"/>
    <w:rsid w:val="00A31473"/>
    <w:rsid w:val="00A5553F"/>
    <w:rsid w:val="00A55AAA"/>
    <w:rsid w:val="00A93EA3"/>
    <w:rsid w:val="00AA2D9B"/>
    <w:rsid w:val="00AA362F"/>
    <w:rsid w:val="00AE1466"/>
    <w:rsid w:val="00B433C2"/>
    <w:rsid w:val="00B46878"/>
    <w:rsid w:val="00B54547"/>
    <w:rsid w:val="00B82634"/>
    <w:rsid w:val="00B9548F"/>
    <w:rsid w:val="00BA1C84"/>
    <w:rsid w:val="00BA7ADB"/>
    <w:rsid w:val="00BB4E7E"/>
    <w:rsid w:val="00BC1AE9"/>
    <w:rsid w:val="00BC650F"/>
    <w:rsid w:val="00BC6CD4"/>
    <w:rsid w:val="00BE1FB9"/>
    <w:rsid w:val="00C06670"/>
    <w:rsid w:val="00C13A00"/>
    <w:rsid w:val="00C70FCD"/>
    <w:rsid w:val="00C95EA1"/>
    <w:rsid w:val="00CE768F"/>
    <w:rsid w:val="00D1106B"/>
    <w:rsid w:val="00D1531C"/>
    <w:rsid w:val="00D3241A"/>
    <w:rsid w:val="00D363CA"/>
    <w:rsid w:val="00D50643"/>
    <w:rsid w:val="00D64EEA"/>
    <w:rsid w:val="00D812B4"/>
    <w:rsid w:val="00D8698C"/>
    <w:rsid w:val="00DC0992"/>
    <w:rsid w:val="00DE7CAC"/>
    <w:rsid w:val="00E27578"/>
    <w:rsid w:val="00E569B4"/>
    <w:rsid w:val="00E66EE9"/>
    <w:rsid w:val="00E6797C"/>
    <w:rsid w:val="00E7789C"/>
    <w:rsid w:val="00F14B80"/>
    <w:rsid w:val="00F359CF"/>
    <w:rsid w:val="00F50740"/>
    <w:rsid w:val="00F70D82"/>
    <w:rsid w:val="00F72546"/>
    <w:rsid w:val="00F92A8D"/>
    <w:rsid w:val="00FA0F85"/>
    <w:rsid w:val="00FC5871"/>
    <w:rsid w:val="00FD56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3B6B0"/>
  <w15:docId w15:val="{E4244AC5-7428-4E29-A0AD-7CA8F3C5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2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D196D"/>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4C00C7"/>
    <w:pPr>
      <w:tabs>
        <w:tab w:val="center" w:pos="4536"/>
        <w:tab w:val="right" w:pos="9072"/>
      </w:tabs>
      <w:spacing w:before="0" w:beforeAutospacing="0" w:after="0" w:afterAutospacing="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4C00C7"/>
  </w:style>
  <w:style w:type="paragraph" w:styleId="Pieddepage">
    <w:name w:val="footer"/>
    <w:basedOn w:val="Normal"/>
    <w:link w:val="PieddepageCar"/>
    <w:uiPriority w:val="99"/>
    <w:unhideWhenUsed/>
    <w:rsid w:val="004C00C7"/>
    <w:pPr>
      <w:tabs>
        <w:tab w:val="center" w:pos="4536"/>
        <w:tab w:val="right" w:pos="9072"/>
      </w:tabs>
      <w:spacing w:before="0" w:beforeAutospacing="0" w:after="0" w:afterAutospacing="0"/>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4C00C7"/>
  </w:style>
  <w:style w:type="character" w:styleId="lev">
    <w:name w:val="Strong"/>
    <w:basedOn w:val="Policepardfaut"/>
    <w:uiPriority w:val="22"/>
    <w:qFormat/>
    <w:rsid w:val="00D812B4"/>
    <w:rPr>
      <w:b/>
      <w:bCs/>
    </w:rPr>
  </w:style>
  <w:style w:type="character" w:styleId="Accentuation">
    <w:name w:val="Emphasis"/>
    <w:basedOn w:val="Policepardfaut"/>
    <w:uiPriority w:val="20"/>
    <w:qFormat/>
    <w:rsid w:val="00D812B4"/>
    <w:rPr>
      <w:i/>
      <w:iCs/>
    </w:rPr>
  </w:style>
  <w:style w:type="character" w:styleId="Lienhypertexte">
    <w:name w:val="Hyperlink"/>
    <w:basedOn w:val="Policepardfaut"/>
    <w:uiPriority w:val="99"/>
    <w:unhideWhenUsed/>
    <w:rsid w:val="00C70FCD"/>
    <w:rPr>
      <w:color w:val="0000FF" w:themeColor="hyperlink"/>
      <w:u w:val="single"/>
    </w:rPr>
  </w:style>
  <w:style w:type="character" w:styleId="Mentionnonrsolue">
    <w:name w:val="Unresolved Mention"/>
    <w:basedOn w:val="Policepardfaut"/>
    <w:uiPriority w:val="99"/>
    <w:semiHidden/>
    <w:unhideWhenUsed/>
    <w:rsid w:val="00C70FCD"/>
    <w:rPr>
      <w:color w:val="605E5C"/>
      <w:shd w:val="clear" w:color="auto" w:fill="E1DFDD"/>
    </w:rPr>
  </w:style>
  <w:style w:type="paragraph" w:styleId="Paragraphedeliste">
    <w:name w:val="List Paragraph"/>
    <w:basedOn w:val="Normal"/>
    <w:uiPriority w:val="34"/>
    <w:qFormat/>
    <w:rsid w:val="00F14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eravia.com" TargetMode="External"/><Relationship Id="rId13" Type="http://schemas.openxmlformats.org/officeDocument/2006/relationships/hyperlink" Target="mailto:materavia@laposte.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teravia.com" TargetMode="External"/><Relationship Id="rId12" Type="http://schemas.openxmlformats.org/officeDocument/2006/relationships/hyperlink" Target="mailto:materavia@laposte.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eravia.com" TargetMode="External"/><Relationship Id="rId5" Type="http://schemas.openxmlformats.org/officeDocument/2006/relationships/footnotes" Target="footnotes.xml"/><Relationship Id="rId15" Type="http://schemas.openxmlformats.org/officeDocument/2006/relationships/hyperlink" Target="mailto:materavia@laposte.net" TargetMode="External"/><Relationship Id="rId10" Type="http://schemas.openxmlformats.org/officeDocument/2006/relationships/hyperlink" Target="http://www.materavia.com" TargetMode="External"/><Relationship Id="rId4" Type="http://schemas.openxmlformats.org/officeDocument/2006/relationships/webSettings" Target="webSettings.xml"/><Relationship Id="rId9" Type="http://schemas.openxmlformats.org/officeDocument/2006/relationships/hyperlink" Target="http://www.materavia.com" TargetMode="External"/><Relationship Id="rId14" Type="http://schemas.openxmlformats.org/officeDocument/2006/relationships/hyperlink" Target="http://www.materavia.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3092</Words>
  <Characters>17009</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TIPSO</Company>
  <LinksUpToDate>false</LinksUpToDate>
  <CharactersWithSpaces>20061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Administrateur</dc:creator>
  <cp:lastModifiedBy>mustafa nabi</cp:lastModifiedBy>
  <cp:revision>2</cp:revision>
  <cp:lastPrinted>2022-05-11T13:49:00Z</cp:lastPrinted>
  <dcterms:created xsi:type="dcterms:W3CDTF">2022-06-10T17:09:00Z</dcterms:created>
  <dcterms:modified xsi:type="dcterms:W3CDTF">2022-06-10T17:09:00Z</dcterms:modified>
</cp:coreProperties>
</file>